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AA834" w14:textId="77777777" w:rsidR="00493D22" w:rsidRDefault="00493D22" w:rsidP="00493D22">
      <w:pPr>
        <w:jc w:val="center"/>
        <w:rPr>
          <w:b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56EDD0E1" wp14:editId="7C732CF7">
            <wp:simplePos x="0" y="0"/>
            <wp:positionH relativeFrom="margin">
              <wp:posOffset>2497455</wp:posOffset>
            </wp:positionH>
            <wp:positionV relativeFrom="paragraph">
              <wp:posOffset>-377190</wp:posOffset>
            </wp:positionV>
            <wp:extent cx="742950" cy="769620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860" cy="7705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238FF6" w14:textId="77777777" w:rsidR="00493D22" w:rsidRDefault="00493D22" w:rsidP="00493D22">
      <w:pPr>
        <w:pStyle w:val="a5"/>
        <w:jc w:val="left"/>
        <w:rPr>
          <w:sz w:val="20"/>
        </w:rPr>
      </w:pPr>
    </w:p>
    <w:p w14:paraId="4B568544" w14:textId="77777777" w:rsidR="00493D22" w:rsidRPr="00493D22" w:rsidRDefault="00493D22" w:rsidP="00493D22">
      <w:pPr>
        <w:pStyle w:val="a3"/>
        <w:rPr>
          <w:b/>
          <w:sz w:val="16"/>
          <w:szCs w:val="16"/>
        </w:rPr>
      </w:pPr>
      <w:r w:rsidRPr="00493D22">
        <w:rPr>
          <w:b/>
          <w:sz w:val="16"/>
          <w:szCs w:val="16"/>
        </w:rPr>
        <w:t>МЕСТНАЯ АДМИНИСТРАЦИЯ СЕЛЬСКОГО ПОСЕЛЕНИЯ УЧЕБНОЕ</w:t>
      </w:r>
    </w:p>
    <w:p w14:paraId="514364AF" w14:textId="77777777" w:rsidR="00493D22" w:rsidRPr="00493D22" w:rsidRDefault="00493D22" w:rsidP="00493D22">
      <w:pPr>
        <w:pStyle w:val="a3"/>
        <w:rPr>
          <w:b/>
          <w:sz w:val="16"/>
          <w:szCs w:val="16"/>
        </w:rPr>
      </w:pPr>
      <w:r w:rsidRPr="00493D22">
        <w:rPr>
          <w:b/>
          <w:sz w:val="16"/>
          <w:szCs w:val="16"/>
        </w:rPr>
        <w:t>ПРОХЛАДНЕНСКОГО МУНИЦИПАЛЬНОГО  РАЙОНА</w:t>
      </w:r>
    </w:p>
    <w:p w14:paraId="217A6564" w14:textId="77777777" w:rsidR="00493D22" w:rsidRPr="00493D22" w:rsidRDefault="00493D22" w:rsidP="00493D22">
      <w:pPr>
        <w:pStyle w:val="a3"/>
        <w:rPr>
          <w:b/>
          <w:sz w:val="16"/>
          <w:szCs w:val="16"/>
        </w:rPr>
      </w:pPr>
      <w:r w:rsidRPr="00493D22">
        <w:rPr>
          <w:b/>
          <w:sz w:val="16"/>
          <w:szCs w:val="16"/>
        </w:rPr>
        <w:t>КАБАРДИНО-БАЛКАРСКОЙ РЕСПУБЛИКИ</w:t>
      </w:r>
    </w:p>
    <w:p w14:paraId="6F9082AB" w14:textId="77777777" w:rsidR="00493D22" w:rsidRPr="00493D22" w:rsidRDefault="00493D22" w:rsidP="00493D22">
      <w:pPr>
        <w:pStyle w:val="a3"/>
        <w:rPr>
          <w:b/>
          <w:sz w:val="16"/>
          <w:szCs w:val="16"/>
        </w:rPr>
      </w:pPr>
    </w:p>
    <w:p w14:paraId="15F1D60E" w14:textId="77777777" w:rsidR="00493D22" w:rsidRPr="00493D22" w:rsidRDefault="00493D22" w:rsidP="00493D22">
      <w:pPr>
        <w:pStyle w:val="a3"/>
        <w:rPr>
          <w:b/>
          <w:sz w:val="16"/>
          <w:szCs w:val="16"/>
        </w:rPr>
      </w:pPr>
      <w:r w:rsidRPr="00493D22">
        <w:rPr>
          <w:b/>
          <w:sz w:val="16"/>
          <w:szCs w:val="16"/>
        </w:rPr>
        <w:t>КЪЭБЭРДЕЙ – БАЛЪКЪЭР  РЕСПУБЛИКЭМ  И</w:t>
      </w:r>
    </w:p>
    <w:p w14:paraId="79AD9B58" w14:textId="77777777" w:rsidR="00493D22" w:rsidRPr="00493D22" w:rsidRDefault="00493D22" w:rsidP="00493D22">
      <w:pPr>
        <w:pStyle w:val="a3"/>
        <w:rPr>
          <w:b/>
          <w:sz w:val="16"/>
          <w:szCs w:val="16"/>
        </w:rPr>
      </w:pPr>
      <w:r w:rsidRPr="00493D22">
        <w:rPr>
          <w:b/>
          <w:sz w:val="16"/>
          <w:szCs w:val="16"/>
        </w:rPr>
        <w:t>ПРОХЛАДНЭ МУНИЦИПАЛЬНЭ И КУЕЙМ ЩЫЩ  УЧЕБНЭ КЪУАЖЭМ                                                                                                          И ЩЫПЭ АДМИНИСТРАЦЭ</w:t>
      </w:r>
    </w:p>
    <w:p w14:paraId="142D6B05" w14:textId="77777777" w:rsidR="00493D22" w:rsidRPr="00493D22" w:rsidRDefault="00493D22" w:rsidP="00493D22">
      <w:pPr>
        <w:jc w:val="center"/>
        <w:rPr>
          <w:b/>
          <w:sz w:val="16"/>
          <w:szCs w:val="16"/>
        </w:rPr>
      </w:pPr>
    </w:p>
    <w:p w14:paraId="2D6F4F99" w14:textId="77777777" w:rsidR="00493D22" w:rsidRPr="00493D22" w:rsidRDefault="00493D22" w:rsidP="00493D22">
      <w:pPr>
        <w:pStyle w:val="a5"/>
        <w:rPr>
          <w:b/>
          <w:sz w:val="16"/>
          <w:szCs w:val="16"/>
        </w:rPr>
      </w:pPr>
      <w:r w:rsidRPr="00493D22">
        <w:rPr>
          <w:b/>
          <w:sz w:val="16"/>
          <w:szCs w:val="16"/>
        </w:rPr>
        <w:t>КЪАБАРТЫ – МАЛКЪАР РЕСПУБЛИКАНЫ</w:t>
      </w:r>
    </w:p>
    <w:p w14:paraId="224D5D93" w14:textId="77777777" w:rsidR="00493D22" w:rsidRPr="00493D22" w:rsidRDefault="00493D22" w:rsidP="00493D22">
      <w:pPr>
        <w:pStyle w:val="a5"/>
        <w:rPr>
          <w:b/>
          <w:sz w:val="16"/>
          <w:szCs w:val="16"/>
        </w:rPr>
      </w:pPr>
      <w:r w:rsidRPr="00493D22">
        <w:rPr>
          <w:b/>
          <w:sz w:val="16"/>
          <w:szCs w:val="16"/>
        </w:rPr>
        <w:t xml:space="preserve">ПРОХЛАДНА </w:t>
      </w:r>
      <w:proofErr w:type="gramStart"/>
      <w:r w:rsidRPr="00493D22">
        <w:rPr>
          <w:b/>
          <w:sz w:val="16"/>
          <w:szCs w:val="16"/>
        </w:rPr>
        <w:t>МУНИЦИПАЛЬНА  РАЙОНУНУ</w:t>
      </w:r>
      <w:proofErr w:type="gramEnd"/>
      <w:r w:rsidRPr="00493D22">
        <w:rPr>
          <w:b/>
          <w:sz w:val="16"/>
          <w:szCs w:val="16"/>
        </w:rPr>
        <w:t xml:space="preserve"> УЧЕБНОЕ ЭЛ                                                                                                                   ПОСЕЛЕНИЯСЫ ЖЕР-ЖЕРЛИ АДМИНИСТРАЦИЯСЫ</w:t>
      </w:r>
    </w:p>
    <w:p w14:paraId="0D0BA4B3" w14:textId="77777777" w:rsidR="00493D22" w:rsidRPr="00493D22" w:rsidRDefault="00493D22" w:rsidP="00493D22">
      <w:pPr>
        <w:pStyle w:val="a5"/>
        <w:rPr>
          <w:b/>
          <w:sz w:val="16"/>
          <w:szCs w:val="16"/>
        </w:rPr>
      </w:pPr>
    </w:p>
    <w:p w14:paraId="12BA27C5" w14:textId="77777777" w:rsidR="00493D22" w:rsidRPr="00493D22" w:rsidRDefault="00493D22" w:rsidP="00493D22">
      <w:pPr>
        <w:pStyle w:val="2"/>
        <w:pBdr>
          <w:bottom w:val="single" w:sz="12" w:space="1" w:color="auto"/>
        </w:pBdr>
        <w:jc w:val="center"/>
        <w:rPr>
          <w:b/>
          <w:sz w:val="22"/>
          <w:szCs w:val="22"/>
        </w:rPr>
      </w:pPr>
      <w:proofErr w:type="gramStart"/>
      <w:r w:rsidRPr="00493D22">
        <w:rPr>
          <w:b/>
          <w:sz w:val="22"/>
          <w:szCs w:val="22"/>
        </w:rPr>
        <w:t>361009,  КБР</w:t>
      </w:r>
      <w:proofErr w:type="gramEnd"/>
      <w:r w:rsidRPr="00493D22">
        <w:rPr>
          <w:b/>
          <w:sz w:val="22"/>
          <w:szCs w:val="22"/>
        </w:rPr>
        <w:t xml:space="preserve"> Прохладненский район   с. Учебное, ул.Школьная № 3,  тел.: 95-2-90</w:t>
      </w:r>
    </w:p>
    <w:p w14:paraId="0A9461A6" w14:textId="5E765F6C" w:rsidR="00493D22" w:rsidRPr="00493D22" w:rsidRDefault="00493D22" w:rsidP="00493D22">
      <w:pPr>
        <w:tabs>
          <w:tab w:val="left" w:pos="7815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493D22">
        <w:rPr>
          <w:rFonts w:ascii="Times New Roman" w:hAnsi="Times New Roman" w:cs="Times New Roman"/>
          <w:sz w:val="24"/>
          <w:szCs w:val="24"/>
        </w:rPr>
        <w:t xml:space="preserve">« </w:t>
      </w:r>
      <w:r w:rsidR="00CB4E5C">
        <w:rPr>
          <w:rFonts w:ascii="Times New Roman" w:hAnsi="Times New Roman" w:cs="Times New Roman"/>
          <w:sz w:val="24"/>
          <w:szCs w:val="24"/>
        </w:rPr>
        <w:t>07</w:t>
      </w:r>
      <w:proofErr w:type="gramEnd"/>
      <w:r w:rsidRPr="00493D22">
        <w:rPr>
          <w:rFonts w:ascii="Times New Roman" w:hAnsi="Times New Roman" w:cs="Times New Roman"/>
          <w:sz w:val="24"/>
          <w:szCs w:val="24"/>
        </w:rPr>
        <w:t xml:space="preserve"> » </w:t>
      </w:r>
      <w:r w:rsidR="00CB4E5C">
        <w:rPr>
          <w:rFonts w:ascii="Times New Roman" w:hAnsi="Times New Roman" w:cs="Times New Roman"/>
          <w:sz w:val="24"/>
          <w:szCs w:val="24"/>
        </w:rPr>
        <w:t>ию</w:t>
      </w:r>
      <w:r w:rsidR="00EF4D7B">
        <w:rPr>
          <w:rFonts w:ascii="Times New Roman" w:hAnsi="Times New Roman" w:cs="Times New Roman"/>
          <w:sz w:val="24"/>
          <w:szCs w:val="24"/>
        </w:rPr>
        <w:t>ля</w:t>
      </w:r>
      <w:r w:rsidRPr="00493D22">
        <w:rPr>
          <w:rFonts w:ascii="Times New Roman" w:hAnsi="Times New Roman" w:cs="Times New Roman"/>
          <w:sz w:val="24"/>
          <w:szCs w:val="24"/>
        </w:rPr>
        <w:t xml:space="preserve"> 202</w:t>
      </w:r>
      <w:r w:rsidR="000F0028">
        <w:rPr>
          <w:rFonts w:ascii="Times New Roman" w:hAnsi="Times New Roman" w:cs="Times New Roman"/>
          <w:sz w:val="24"/>
          <w:szCs w:val="24"/>
        </w:rPr>
        <w:t>5</w:t>
      </w:r>
      <w:r w:rsidRPr="00493D22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D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93D22">
        <w:rPr>
          <w:rFonts w:ascii="Times New Roman" w:hAnsi="Times New Roman" w:cs="Times New Roman"/>
          <w:sz w:val="24"/>
          <w:szCs w:val="24"/>
        </w:rPr>
        <w:t>№</w:t>
      </w:r>
      <w:r w:rsidR="00CB4E5C">
        <w:rPr>
          <w:rFonts w:ascii="Times New Roman" w:hAnsi="Times New Roman" w:cs="Times New Roman"/>
          <w:sz w:val="24"/>
          <w:szCs w:val="24"/>
        </w:rPr>
        <w:t>511</w:t>
      </w:r>
    </w:p>
    <w:p w14:paraId="7972CFCE" w14:textId="77777777" w:rsidR="00493D22" w:rsidRPr="00493D22" w:rsidRDefault="00493D22" w:rsidP="00493D22">
      <w:pPr>
        <w:pStyle w:val="a7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3D22">
        <w:rPr>
          <w:rFonts w:ascii="Times New Roman" w:hAnsi="Times New Roman" w:cs="Times New Roman"/>
          <w:sz w:val="24"/>
          <w:szCs w:val="24"/>
        </w:rPr>
        <w:t>Председателю Совета местного самоуправления</w:t>
      </w:r>
    </w:p>
    <w:p w14:paraId="449AFC02" w14:textId="77777777" w:rsidR="00493D22" w:rsidRPr="00493D22" w:rsidRDefault="00493D22" w:rsidP="00493D22">
      <w:pPr>
        <w:pStyle w:val="a7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493D22">
        <w:rPr>
          <w:rFonts w:ascii="Times New Roman" w:hAnsi="Times New Roman" w:cs="Times New Roman"/>
          <w:sz w:val="24"/>
          <w:szCs w:val="24"/>
        </w:rPr>
        <w:t xml:space="preserve">ельского поселения Учебное </w:t>
      </w:r>
    </w:p>
    <w:p w14:paraId="08C2C168" w14:textId="77777777" w:rsidR="00493D22" w:rsidRPr="00493D22" w:rsidRDefault="00493D22" w:rsidP="00493D22">
      <w:pPr>
        <w:pStyle w:val="a7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3D22">
        <w:rPr>
          <w:rFonts w:ascii="Times New Roman" w:hAnsi="Times New Roman" w:cs="Times New Roman"/>
          <w:sz w:val="24"/>
          <w:szCs w:val="24"/>
        </w:rPr>
        <w:t>Прохладненского муниципального района КБР</w:t>
      </w:r>
    </w:p>
    <w:p w14:paraId="32825CBE" w14:textId="77777777" w:rsidR="00493D22" w:rsidRPr="00493D22" w:rsidRDefault="00493D22" w:rsidP="00493D22">
      <w:pPr>
        <w:pStyle w:val="a7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3D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proofErr w:type="spellStart"/>
      <w:r w:rsidRPr="00493D22">
        <w:rPr>
          <w:rFonts w:ascii="Times New Roman" w:hAnsi="Times New Roman" w:cs="Times New Roman"/>
          <w:sz w:val="24"/>
          <w:szCs w:val="24"/>
        </w:rPr>
        <w:t>Бегма</w:t>
      </w:r>
      <w:proofErr w:type="spellEnd"/>
      <w:r w:rsidRPr="00493D22">
        <w:rPr>
          <w:rFonts w:ascii="Times New Roman" w:hAnsi="Times New Roman" w:cs="Times New Roman"/>
          <w:sz w:val="24"/>
          <w:szCs w:val="24"/>
        </w:rPr>
        <w:t xml:space="preserve"> А.П.</w:t>
      </w:r>
    </w:p>
    <w:p w14:paraId="4E2CB412" w14:textId="77777777" w:rsidR="00493D22" w:rsidRDefault="00493D22" w:rsidP="00493D22">
      <w:pPr>
        <w:ind w:firstLine="708"/>
        <w:jc w:val="right"/>
        <w:rPr>
          <w:sz w:val="24"/>
          <w:szCs w:val="24"/>
        </w:rPr>
      </w:pPr>
    </w:p>
    <w:p w14:paraId="24050895" w14:textId="33F72739" w:rsidR="00493D22" w:rsidRDefault="00493D22" w:rsidP="00493D2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D22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>
        <w:rPr>
          <w:rFonts w:ascii="Times New Roman" w:hAnsi="Times New Roman" w:cs="Times New Roman"/>
          <w:sz w:val="26"/>
          <w:szCs w:val="26"/>
        </w:rPr>
        <w:t xml:space="preserve">ч.5 </w:t>
      </w:r>
      <w:r w:rsidRPr="00493D22">
        <w:rPr>
          <w:rFonts w:ascii="Times New Roman" w:hAnsi="Times New Roman" w:cs="Times New Roman"/>
          <w:sz w:val="26"/>
          <w:szCs w:val="26"/>
        </w:rPr>
        <w:t>ст.</w:t>
      </w:r>
      <w:r>
        <w:rPr>
          <w:rFonts w:ascii="Times New Roman" w:hAnsi="Times New Roman" w:cs="Times New Roman"/>
          <w:sz w:val="26"/>
          <w:szCs w:val="26"/>
        </w:rPr>
        <w:t xml:space="preserve"> 264.2</w:t>
      </w:r>
      <w:r w:rsidRPr="00493D22">
        <w:rPr>
          <w:rFonts w:ascii="Times New Roman" w:hAnsi="Times New Roman" w:cs="Times New Roman"/>
          <w:sz w:val="26"/>
          <w:szCs w:val="26"/>
        </w:rPr>
        <w:t xml:space="preserve"> Бюджетного кодекса </w:t>
      </w:r>
      <w:r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493D22">
        <w:rPr>
          <w:rFonts w:ascii="Times New Roman" w:hAnsi="Times New Roman" w:cs="Times New Roman"/>
          <w:sz w:val="26"/>
          <w:szCs w:val="26"/>
        </w:rPr>
        <w:t xml:space="preserve">, местная администрация сельского поселения Учебное Прохладненского муниципального района КБР, направляет Вам </w:t>
      </w:r>
      <w:r>
        <w:rPr>
          <w:rFonts w:ascii="Times New Roman" w:hAnsi="Times New Roman" w:cs="Times New Roman"/>
          <w:sz w:val="26"/>
          <w:szCs w:val="26"/>
        </w:rPr>
        <w:t xml:space="preserve">на согласование </w:t>
      </w:r>
      <w:r w:rsidRPr="00493D22">
        <w:rPr>
          <w:rFonts w:ascii="Times New Roman" w:hAnsi="Times New Roman" w:cs="Times New Roman"/>
          <w:sz w:val="26"/>
          <w:szCs w:val="26"/>
        </w:rPr>
        <w:t xml:space="preserve">проект </w:t>
      </w:r>
      <w:r>
        <w:rPr>
          <w:rFonts w:ascii="Times New Roman" w:hAnsi="Times New Roman" w:cs="Times New Roman"/>
          <w:sz w:val="26"/>
          <w:szCs w:val="26"/>
        </w:rPr>
        <w:t>постановления «Об утверждении отчета местного бюджета сельского поселения Учебное Прохладненского муниципального района КБР</w:t>
      </w:r>
      <w:r w:rsidR="00EF4D7B">
        <w:rPr>
          <w:rFonts w:ascii="Times New Roman" w:hAnsi="Times New Roman" w:cs="Times New Roman"/>
          <w:sz w:val="26"/>
          <w:szCs w:val="26"/>
        </w:rPr>
        <w:t xml:space="preserve"> за </w:t>
      </w:r>
      <w:r w:rsidR="00CB4E5C">
        <w:rPr>
          <w:rFonts w:ascii="Times New Roman" w:hAnsi="Times New Roman" w:cs="Times New Roman"/>
          <w:sz w:val="26"/>
          <w:szCs w:val="26"/>
        </w:rPr>
        <w:t>2</w:t>
      </w:r>
      <w:r w:rsidR="00EF4D7B">
        <w:rPr>
          <w:rFonts w:ascii="Times New Roman" w:hAnsi="Times New Roman" w:cs="Times New Roman"/>
          <w:sz w:val="26"/>
          <w:szCs w:val="26"/>
        </w:rPr>
        <w:t xml:space="preserve"> квартал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0F002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года», в том числе:</w:t>
      </w:r>
    </w:p>
    <w:p w14:paraId="70270123" w14:textId="79E01ED3" w:rsidR="00493D22" w:rsidRPr="00493D22" w:rsidRDefault="00493D22" w:rsidP="00493D22">
      <w:pPr>
        <w:pStyle w:val="ConsPlusTitle"/>
        <w:numPr>
          <w:ilvl w:val="0"/>
          <w:numId w:val="2"/>
        </w:numPr>
        <w:ind w:left="0" w:firstLine="0"/>
        <w:jc w:val="both"/>
        <w:rPr>
          <w:b w:val="0"/>
          <w:color w:val="000000"/>
          <w:sz w:val="26"/>
          <w:szCs w:val="26"/>
        </w:rPr>
      </w:pPr>
      <w:r w:rsidRPr="00493D22">
        <w:rPr>
          <w:b w:val="0"/>
          <w:color w:val="000000"/>
          <w:sz w:val="26"/>
          <w:szCs w:val="26"/>
        </w:rPr>
        <w:t>исполнение по доходам</w:t>
      </w:r>
      <w:r w:rsidRPr="00493D22">
        <w:rPr>
          <w:color w:val="000000"/>
          <w:sz w:val="26"/>
          <w:szCs w:val="26"/>
        </w:rPr>
        <w:t xml:space="preserve"> </w:t>
      </w:r>
      <w:r w:rsidRPr="00493D22">
        <w:rPr>
          <w:b w:val="0"/>
          <w:color w:val="000000"/>
          <w:sz w:val="26"/>
          <w:szCs w:val="26"/>
        </w:rPr>
        <w:t xml:space="preserve">Местного бюджета сельского поселения Учебное Прохладненского муниципального района </w:t>
      </w:r>
      <w:r w:rsidRPr="00493D22">
        <w:rPr>
          <w:b w:val="0"/>
          <w:sz w:val="26"/>
          <w:szCs w:val="26"/>
        </w:rPr>
        <w:t xml:space="preserve">Кабардино-Балкарской </w:t>
      </w:r>
      <w:r w:rsidR="00EF4D7B">
        <w:rPr>
          <w:b w:val="0"/>
          <w:color w:val="000000"/>
          <w:sz w:val="26"/>
          <w:szCs w:val="26"/>
        </w:rPr>
        <w:t xml:space="preserve">за </w:t>
      </w:r>
      <w:r w:rsidR="00CB4E5C">
        <w:rPr>
          <w:b w:val="0"/>
          <w:color w:val="000000"/>
          <w:sz w:val="26"/>
          <w:szCs w:val="26"/>
        </w:rPr>
        <w:t>2</w:t>
      </w:r>
      <w:r w:rsidRPr="00493D22">
        <w:rPr>
          <w:b w:val="0"/>
          <w:color w:val="000000"/>
          <w:sz w:val="26"/>
          <w:szCs w:val="26"/>
        </w:rPr>
        <w:t xml:space="preserve"> </w:t>
      </w:r>
      <w:r w:rsidR="00EF4D7B">
        <w:rPr>
          <w:b w:val="0"/>
          <w:color w:val="000000"/>
          <w:sz w:val="26"/>
          <w:szCs w:val="26"/>
        </w:rPr>
        <w:t>квартал</w:t>
      </w:r>
      <w:r w:rsidRPr="00493D22">
        <w:rPr>
          <w:b w:val="0"/>
          <w:color w:val="000000"/>
          <w:sz w:val="26"/>
          <w:szCs w:val="26"/>
        </w:rPr>
        <w:t xml:space="preserve"> 202</w:t>
      </w:r>
      <w:r w:rsidR="000F0028">
        <w:rPr>
          <w:b w:val="0"/>
          <w:color w:val="000000"/>
          <w:sz w:val="26"/>
          <w:szCs w:val="26"/>
        </w:rPr>
        <w:t>5</w:t>
      </w:r>
      <w:r w:rsidRPr="00493D22">
        <w:rPr>
          <w:b w:val="0"/>
          <w:color w:val="000000"/>
          <w:sz w:val="26"/>
          <w:szCs w:val="26"/>
        </w:rPr>
        <w:t xml:space="preserve"> года;</w:t>
      </w:r>
    </w:p>
    <w:p w14:paraId="236380B8" w14:textId="22DD9858" w:rsidR="00493D22" w:rsidRPr="00493D22" w:rsidRDefault="00493D22" w:rsidP="00493D22">
      <w:pPr>
        <w:pStyle w:val="ConsPlusTitle"/>
        <w:numPr>
          <w:ilvl w:val="0"/>
          <w:numId w:val="2"/>
        </w:numPr>
        <w:ind w:left="0" w:firstLine="0"/>
        <w:jc w:val="both"/>
        <w:rPr>
          <w:b w:val="0"/>
          <w:color w:val="000000"/>
          <w:sz w:val="26"/>
          <w:szCs w:val="26"/>
        </w:rPr>
      </w:pPr>
      <w:r w:rsidRPr="00493D22">
        <w:rPr>
          <w:b w:val="0"/>
          <w:color w:val="000000"/>
          <w:sz w:val="26"/>
          <w:szCs w:val="26"/>
        </w:rPr>
        <w:t>исполнение по расходам</w:t>
      </w:r>
      <w:r w:rsidRPr="00493D22">
        <w:rPr>
          <w:color w:val="000000"/>
          <w:sz w:val="26"/>
          <w:szCs w:val="26"/>
        </w:rPr>
        <w:t xml:space="preserve"> </w:t>
      </w:r>
      <w:r w:rsidRPr="00493D22">
        <w:rPr>
          <w:b w:val="0"/>
          <w:color w:val="000000"/>
          <w:sz w:val="26"/>
          <w:szCs w:val="26"/>
        </w:rPr>
        <w:t xml:space="preserve">Местного бюджета сельского поселения Учебное Прохладненского муниципального района </w:t>
      </w:r>
      <w:r w:rsidRPr="00493D22">
        <w:rPr>
          <w:b w:val="0"/>
          <w:sz w:val="26"/>
          <w:szCs w:val="26"/>
        </w:rPr>
        <w:t>К</w:t>
      </w:r>
      <w:r w:rsidR="00EF4D7B">
        <w:rPr>
          <w:b w:val="0"/>
          <w:sz w:val="26"/>
          <w:szCs w:val="26"/>
        </w:rPr>
        <w:t xml:space="preserve">абардино-Балкарской Республики за </w:t>
      </w:r>
      <w:r w:rsidR="00CB4E5C">
        <w:rPr>
          <w:b w:val="0"/>
          <w:sz w:val="26"/>
          <w:szCs w:val="26"/>
        </w:rPr>
        <w:t>2</w:t>
      </w:r>
      <w:r w:rsidR="00EF4D7B">
        <w:rPr>
          <w:b w:val="0"/>
          <w:sz w:val="26"/>
          <w:szCs w:val="26"/>
        </w:rPr>
        <w:t xml:space="preserve"> квартал</w:t>
      </w:r>
      <w:r w:rsidRPr="00493D22">
        <w:rPr>
          <w:b w:val="0"/>
          <w:color w:val="000000"/>
          <w:sz w:val="26"/>
          <w:szCs w:val="26"/>
        </w:rPr>
        <w:t xml:space="preserve"> 202</w:t>
      </w:r>
      <w:r w:rsidR="000F0028">
        <w:rPr>
          <w:b w:val="0"/>
          <w:color w:val="000000"/>
          <w:sz w:val="26"/>
          <w:szCs w:val="26"/>
        </w:rPr>
        <w:t>5</w:t>
      </w:r>
      <w:r w:rsidRPr="00493D22">
        <w:rPr>
          <w:b w:val="0"/>
          <w:color w:val="000000"/>
          <w:sz w:val="26"/>
          <w:szCs w:val="26"/>
        </w:rPr>
        <w:t xml:space="preserve"> года по разделам и подразделам классификации расходов бюджетов Российской Федерации;</w:t>
      </w:r>
    </w:p>
    <w:p w14:paraId="3B4DE6FD" w14:textId="2C96D426" w:rsidR="00493D22" w:rsidRPr="00493D22" w:rsidRDefault="00493D22" w:rsidP="00493D22">
      <w:pPr>
        <w:pStyle w:val="ConsPlusTitle"/>
        <w:numPr>
          <w:ilvl w:val="0"/>
          <w:numId w:val="2"/>
        </w:numPr>
        <w:ind w:left="0" w:firstLine="0"/>
        <w:jc w:val="both"/>
        <w:rPr>
          <w:b w:val="0"/>
          <w:color w:val="000000"/>
          <w:sz w:val="26"/>
          <w:szCs w:val="26"/>
        </w:rPr>
      </w:pPr>
      <w:r w:rsidRPr="00493D22">
        <w:rPr>
          <w:b w:val="0"/>
          <w:color w:val="000000"/>
          <w:sz w:val="26"/>
          <w:szCs w:val="26"/>
        </w:rPr>
        <w:t xml:space="preserve">исполнение по источникам финансирования дефицита Местного бюджета сельского поселения Учебное Прохладненского муниципального района </w:t>
      </w:r>
      <w:r w:rsidRPr="00493D22">
        <w:rPr>
          <w:b w:val="0"/>
          <w:sz w:val="26"/>
          <w:szCs w:val="26"/>
        </w:rPr>
        <w:t>Кабардино-Балкарской</w:t>
      </w:r>
      <w:r w:rsidRPr="00493D22">
        <w:rPr>
          <w:b w:val="0"/>
          <w:color w:val="000000"/>
          <w:sz w:val="26"/>
          <w:szCs w:val="26"/>
        </w:rPr>
        <w:t xml:space="preserve"> </w:t>
      </w:r>
      <w:r w:rsidRPr="00493D22">
        <w:rPr>
          <w:b w:val="0"/>
          <w:sz w:val="26"/>
          <w:szCs w:val="26"/>
        </w:rPr>
        <w:t xml:space="preserve">Республики </w:t>
      </w:r>
      <w:r w:rsidR="00EF4D7B">
        <w:rPr>
          <w:b w:val="0"/>
          <w:sz w:val="26"/>
          <w:szCs w:val="26"/>
        </w:rPr>
        <w:t xml:space="preserve">за </w:t>
      </w:r>
      <w:r w:rsidR="00CB4E5C">
        <w:rPr>
          <w:b w:val="0"/>
          <w:sz w:val="26"/>
          <w:szCs w:val="26"/>
        </w:rPr>
        <w:t>2</w:t>
      </w:r>
      <w:r w:rsidR="00EF4D7B">
        <w:rPr>
          <w:b w:val="0"/>
          <w:sz w:val="26"/>
          <w:szCs w:val="26"/>
        </w:rPr>
        <w:t xml:space="preserve"> квартал</w:t>
      </w:r>
      <w:r w:rsidRPr="00493D22">
        <w:rPr>
          <w:b w:val="0"/>
          <w:color w:val="000000"/>
          <w:sz w:val="26"/>
          <w:szCs w:val="26"/>
        </w:rPr>
        <w:t xml:space="preserve"> 202</w:t>
      </w:r>
      <w:r w:rsidR="000F0028">
        <w:rPr>
          <w:b w:val="0"/>
          <w:color w:val="000000"/>
          <w:sz w:val="26"/>
          <w:szCs w:val="26"/>
        </w:rPr>
        <w:t>5</w:t>
      </w:r>
      <w:r w:rsidRPr="00493D22">
        <w:rPr>
          <w:b w:val="0"/>
          <w:color w:val="000000"/>
          <w:sz w:val="26"/>
          <w:szCs w:val="26"/>
        </w:rPr>
        <w:t xml:space="preserve"> года.</w:t>
      </w:r>
    </w:p>
    <w:p w14:paraId="36A35113" w14:textId="77777777" w:rsidR="00493D22" w:rsidRPr="00493D22" w:rsidRDefault="00493D22" w:rsidP="00493D22">
      <w:pPr>
        <w:rPr>
          <w:sz w:val="26"/>
          <w:szCs w:val="26"/>
        </w:rPr>
      </w:pPr>
    </w:p>
    <w:p w14:paraId="326A2596" w14:textId="77777777" w:rsidR="00493D22" w:rsidRPr="00E01686" w:rsidRDefault="00493D22" w:rsidP="00493D22">
      <w:pPr>
        <w:rPr>
          <w:sz w:val="24"/>
          <w:szCs w:val="24"/>
        </w:rPr>
      </w:pPr>
    </w:p>
    <w:p w14:paraId="2D30C39C" w14:textId="77777777" w:rsidR="00493D22" w:rsidRPr="00E01686" w:rsidRDefault="00493D22" w:rsidP="00493D22">
      <w:pPr>
        <w:rPr>
          <w:sz w:val="24"/>
          <w:szCs w:val="24"/>
        </w:rPr>
      </w:pPr>
    </w:p>
    <w:p w14:paraId="42CD0287" w14:textId="77777777" w:rsidR="00493D22" w:rsidRPr="00CE6E5A" w:rsidRDefault="00CE6E5A" w:rsidP="00CE6E5A">
      <w:pPr>
        <w:pStyle w:val="a7"/>
        <w:rPr>
          <w:rFonts w:ascii="Times New Roman" w:hAnsi="Times New Roman" w:cs="Times New Roman"/>
          <w:sz w:val="24"/>
          <w:szCs w:val="24"/>
        </w:rPr>
      </w:pPr>
      <w:r w:rsidRPr="00CE6E5A">
        <w:rPr>
          <w:rFonts w:ascii="Times New Roman" w:hAnsi="Times New Roman" w:cs="Times New Roman"/>
          <w:sz w:val="24"/>
          <w:szCs w:val="24"/>
        </w:rPr>
        <w:t>Глава сельского поселения Учебное</w:t>
      </w:r>
    </w:p>
    <w:p w14:paraId="4DE6BA20" w14:textId="77777777" w:rsidR="00CE6E5A" w:rsidRPr="00CE6E5A" w:rsidRDefault="00CE6E5A" w:rsidP="00CE6E5A">
      <w:pPr>
        <w:pStyle w:val="a7"/>
        <w:rPr>
          <w:rFonts w:ascii="Times New Roman" w:hAnsi="Times New Roman" w:cs="Times New Roman"/>
          <w:sz w:val="24"/>
          <w:szCs w:val="24"/>
        </w:rPr>
      </w:pPr>
      <w:r w:rsidRPr="00CE6E5A">
        <w:rPr>
          <w:rFonts w:ascii="Times New Roman" w:hAnsi="Times New Roman" w:cs="Times New Roman"/>
          <w:sz w:val="24"/>
          <w:szCs w:val="24"/>
        </w:rPr>
        <w:t>Прохладненского муниципального района КБР</w:t>
      </w:r>
      <w:r w:rsidRPr="00CE6E5A">
        <w:rPr>
          <w:rFonts w:ascii="Times New Roman" w:hAnsi="Times New Roman" w:cs="Times New Roman"/>
          <w:sz w:val="24"/>
          <w:szCs w:val="24"/>
        </w:rPr>
        <w:tab/>
      </w:r>
      <w:r w:rsidRPr="00CE6E5A">
        <w:rPr>
          <w:rFonts w:ascii="Times New Roman" w:hAnsi="Times New Roman" w:cs="Times New Roman"/>
          <w:sz w:val="24"/>
          <w:szCs w:val="24"/>
        </w:rPr>
        <w:tab/>
      </w:r>
      <w:r w:rsidRPr="00CE6E5A">
        <w:rPr>
          <w:rFonts w:ascii="Times New Roman" w:hAnsi="Times New Roman" w:cs="Times New Roman"/>
          <w:sz w:val="24"/>
          <w:szCs w:val="24"/>
        </w:rPr>
        <w:tab/>
      </w:r>
      <w:r w:rsidRPr="00CE6E5A">
        <w:rPr>
          <w:rFonts w:ascii="Times New Roman" w:hAnsi="Times New Roman" w:cs="Times New Roman"/>
          <w:sz w:val="24"/>
          <w:szCs w:val="24"/>
        </w:rPr>
        <w:tab/>
      </w:r>
      <w:r w:rsidRPr="00CE6E5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E6E5A">
        <w:rPr>
          <w:rFonts w:ascii="Times New Roman" w:hAnsi="Times New Roman" w:cs="Times New Roman"/>
          <w:sz w:val="24"/>
          <w:szCs w:val="24"/>
        </w:rPr>
        <w:t>Бегма</w:t>
      </w:r>
      <w:proofErr w:type="spellEnd"/>
      <w:r w:rsidRPr="00CE6E5A">
        <w:rPr>
          <w:rFonts w:ascii="Times New Roman" w:hAnsi="Times New Roman" w:cs="Times New Roman"/>
          <w:sz w:val="24"/>
          <w:szCs w:val="24"/>
        </w:rPr>
        <w:t xml:space="preserve"> А.П.</w:t>
      </w:r>
    </w:p>
    <w:p w14:paraId="277F4999" w14:textId="77777777" w:rsidR="00493D22" w:rsidRDefault="00493D22" w:rsidP="00493D22">
      <w:pPr>
        <w:rPr>
          <w:b/>
        </w:rPr>
      </w:pPr>
    </w:p>
    <w:p w14:paraId="5937429B" w14:textId="77777777" w:rsidR="00CE6E5A" w:rsidRPr="00B46BF3" w:rsidRDefault="00CE6E5A" w:rsidP="00CE6E5A">
      <w:pPr>
        <w:jc w:val="center"/>
        <w:rPr>
          <w:b/>
          <w:color w:val="404040"/>
        </w:rPr>
      </w:pPr>
      <w:r>
        <w:rPr>
          <w:b/>
          <w:noProof/>
          <w:color w:val="404040"/>
        </w:rPr>
        <w:lastRenderedPageBreak/>
        <w:drawing>
          <wp:inline distT="0" distB="0" distL="0" distR="0" wp14:anchorId="6990E8C7" wp14:editId="773F0D9B">
            <wp:extent cx="750570" cy="69262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96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030DD9" w14:textId="77777777" w:rsidR="00CE6E5A" w:rsidRPr="00CE6E5A" w:rsidRDefault="00CE6E5A" w:rsidP="00CE6E5A">
      <w:pPr>
        <w:pStyle w:val="a7"/>
        <w:jc w:val="center"/>
        <w:rPr>
          <w:rFonts w:ascii="Times New Roman" w:hAnsi="Times New Roman" w:cs="Times New Roman"/>
          <w:b/>
        </w:rPr>
      </w:pPr>
      <w:r w:rsidRPr="00CE6E5A">
        <w:rPr>
          <w:rFonts w:ascii="Times New Roman" w:hAnsi="Times New Roman" w:cs="Times New Roman"/>
          <w:b/>
        </w:rPr>
        <w:t>СОВЕТ МЕСТНОГО САМОУПРАВЛЕНИЯ СЕЛЬСКОГО ПОСЕЛЕНИЯ УЧЕБНОЕ</w:t>
      </w:r>
    </w:p>
    <w:p w14:paraId="683719FE" w14:textId="77777777" w:rsidR="00CE6E5A" w:rsidRPr="00CE6E5A" w:rsidRDefault="00CE6E5A" w:rsidP="00CE6E5A">
      <w:pPr>
        <w:pStyle w:val="a7"/>
        <w:jc w:val="center"/>
        <w:rPr>
          <w:rFonts w:ascii="Times New Roman" w:hAnsi="Times New Roman" w:cs="Times New Roman"/>
          <w:b/>
        </w:rPr>
      </w:pPr>
      <w:r w:rsidRPr="00CE6E5A">
        <w:rPr>
          <w:rFonts w:ascii="Times New Roman" w:hAnsi="Times New Roman" w:cs="Times New Roman"/>
          <w:b/>
        </w:rPr>
        <w:t>КЪЭБЭРДЕЙ – БАЛЪКЪЭР РЕСПУБЛИКА</w:t>
      </w:r>
    </w:p>
    <w:p w14:paraId="24ED0F26" w14:textId="77777777" w:rsidR="00CE6E5A" w:rsidRPr="00CE6E5A" w:rsidRDefault="00CE6E5A" w:rsidP="00CE6E5A">
      <w:pPr>
        <w:pStyle w:val="a7"/>
        <w:jc w:val="center"/>
        <w:rPr>
          <w:rFonts w:ascii="Times New Roman" w:hAnsi="Times New Roman" w:cs="Times New Roman"/>
          <w:b/>
        </w:rPr>
      </w:pPr>
      <w:r w:rsidRPr="00CE6E5A">
        <w:rPr>
          <w:rFonts w:ascii="Times New Roman" w:hAnsi="Times New Roman" w:cs="Times New Roman"/>
          <w:b/>
        </w:rPr>
        <w:t>ПРОХЛАДНЭ МУНИЦИПАЛЬНЭ РАЙОНЫМ УЧЕБНЭ КЪУАЖЭ ЖЫЛАГЪУЭМ СОВЕТЫМ</w:t>
      </w:r>
    </w:p>
    <w:p w14:paraId="356AF188" w14:textId="77777777" w:rsidR="00CE6E5A" w:rsidRPr="00CE6E5A" w:rsidRDefault="00CE6E5A" w:rsidP="00CE6E5A">
      <w:pPr>
        <w:pStyle w:val="a7"/>
        <w:jc w:val="center"/>
        <w:rPr>
          <w:rFonts w:ascii="Times New Roman" w:hAnsi="Times New Roman" w:cs="Times New Roman"/>
          <w:b/>
        </w:rPr>
      </w:pPr>
      <w:r w:rsidRPr="00CE6E5A">
        <w:rPr>
          <w:rFonts w:ascii="Times New Roman" w:hAnsi="Times New Roman" w:cs="Times New Roman"/>
          <w:b/>
        </w:rPr>
        <w:t>КЪАБАРТЫ – МАЛКАЪАР РЕСПУБЛИКАНЫ</w:t>
      </w:r>
    </w:p>
    <w:p w14:paraId="62C0C83E" w14:textId="77777777" w:rsidR="00CE6E5A" w:rsidRPr="00CE6E5A" w:rsidRDefault="00CE6E5A" w:rsidP="00CE6E5A">
      <w:pPr>
        <w:pStyle w:val="a7"/>
        <w:jc w:val="center"/>
        <w:rPr>
          <w:rFonts w:ascii="Times New Roman" w:hAnsi="Times New Roman" w:cs="Times New Roman"/>
          <w:b/>
        </w:rPr>
      </w:pPr>
      <w:r w:rsidRPr="00CE6E5A">
        <w:rPr>
          <w:rFonts w:ascii="Times New Roman" w:hAnsi="Times New Roman" w:cs="Times New Roman"/>
          <w:b/>
        </w:rPr>
        <w:t>ПРОХЛАДНА МУНИЦИПАЛЬНЫЙ РАЙОНУНУ УЧЕБНОЕ ЭЛЬ СОВЕТИНИ</w:t>
      </w:r>
    </w:p>
    <w:p w14:paraId="18CEEA90" w14:textId="77777777" w:rsidR="00CE6E5A" w:rsidRPr="00CE6E5A" w:rsidRDefault="00CE6E5A" w:rsidP="00CE6E5A">
      <w:pPr>
        <w:pStyle w:val="a7"/>
        <w:jc w:val="center"/>
        <w:rPr>
          <w:rFonts w:ascii="Times New Roman" w:hAnsi="Times New Roman" w:cs="Times New Roman"/>
          <w:b/>
        </w:rPr>
      </w:pPr>
    </w:p>
    <w:p w14:paraId="55094956" w14:textId="77777777" w:rsidR="00CE6E5A" w:rsidRPr="00CE6E5A" w:rsidRDefault="00CE6E5A" w:rsidP="00CE6E5A">
      <w:pPr>
        <w:pStyle w:val="a7"/>
        <w:jc w:val="center"/>
        <w:rPr>
          <w:rFonts w:ascii="Times New Roman" w:hAnsi="Times New Roman" w:cs="Times New Roman"/>
          <w:b/>
        </w:rPr>
      </w:pPr>
      <w:r w:rsidRPr="00CE6E5A">
        <w:rPr>
          <w:rFonts w:ascii="Times New Roman" w:hAnsi="Times New Roman" w:cs="Times New Roman"/>
          <w:b/>
        </w:rPr>
        <w:t xml:space="preserve">п-и 361009, КБР., Прохладненский район, с. </w:t>
      </w:r>
      <w:proofErr w:type="gramStart"/>
      <w:r w:rsidRPr="00CE6E5A">
        <w:rPr>
          <w:rFonts w:ascii="Times New Roman" w:hAnsi="Times New Roman" w:cs="Times New Roman"/>
          <w:b/>
        </w:rPr>
        <w:t>Учебное ,</w:t>
      </w:r>
      <w:proofErr w:type="gramEnd"/>
      <w:r w:rsidRPr="00CE6E5A">
        <w:rPr>
          <w:rFonts w:ascii="Times New Roman" w:hAnsi="Times New Roman" w:cs="Times New Roman"/>
          <w:b/>
        </w:rPr>
        <w:t xml:space="preserve"> ул.Школьная, 3</w:t>
      </w:r>
    </w:p>
    <w:p w14:paraId="604F5CD4" w14:textId="5D7C02C2" w:rsidR="00CE6E5A" w:rsidRDefault="00F9153E" w:rsidP="00F9153E">
      <w:pPr>
        <w:pStyle w:val="a7"/>
        <w:pBdr>
          <w:bottom w:val="single" w:sz="12" w:space="1" w:color="auto"/>
        </w:pBdr>
        <w:tabs>
          <w:tab w:val="left" w:pos="3540"/>
          <w:tab w:val="center" w:pos="4677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CE6E5A" w:rsidRPr="00CE6E5A">
        <w:rPr>
          <w:rFonts w:ascii="Times New Roman" w:hAnsi="Times New Roman" w:cs="Times New Roman"/>
          <w:b/>
        </w:rPr>
        <w:t>Тел.: 95-2-02</w:t>
      </w:r>
    </w:p>
    <w:p w14:paraId="5FA92321" w14:textId="297ABAC0" w:rsidR="00CE6E5A" w:rsidRPr="00493D22" w:rsidRDefault="00CE6E5A" w:rsidP="00CE6E5A">
      <w:pPr>
        <w:tabs>
          <w:tab w:val="left" w:pos="7815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493D22">
        <w:rPr>
          <w:rFonts w:ascii="Times New Roman" w:hAnsi="Times New Roman" w:cs="Times New Roman"/>
          <w:sz w:val="24"/>
          <w:szCs w:val="24"/>
        </w:rPr>
        <w:t xml:space="preserve">« </w:t>
      </w:r>
      <w:r w:rsidR="00CB4E5C">
        <w:rPr>
          <w:rFonts w:ascii="Times New Roman" w:hAnsi="Times New Roman" w:cs="Times New Roman"/>
          <w:sz w:val="24"/>
          <w:szCs w:val="24"/>
        </w:rPr>
        <w:t>07</w:t>
      </w:r>
      <w:proofErr w:type="gramEnd"/>
      <w:r w:rsidRPr="00493D22">
        <w:rPr>
          <w:rFonts w:ascii="Times New Roman" w:hAnsi="Times New Roman" w:cs="Times New Roman"/>
          <w:sz w:val="24"/>
          <w:szCs w:val="24"/>
        </w:rPr>
        <w:t xml:space="preserve">» </w:t>
      </w:r>
      <w:r w:rsidR="00CB4E5C">
        <w:rPr>
          <w:rFonts w:ascii="Times New Roman" w:hAnsi="Times New Roman" w:cs="Times New Roman"/>
          <w:sz w:val="24"/>
          <w:szCs w:val="24"/>
        </w:rPr>
        <w:t>ию</w:t>
      </w:r>
      <w:r w:rsidR="00EF4D7B">
        <w:rPr>
          <w:rFonts w:ascii="Times New Roman" w:hAnsi="Times New Roman" w:cs="Times New Roman"/>
          <w:sz w:val="24"/>
          <w:szCs w:val="24"/>
        </w:rPr>
        <w:t>ля</w:t>
      </w:r>
      <w:r w:rsidRPr="00493D22">
        <w:rPr>
          <w:rFonts w:ascii="Times New Roman" w:hAnsi="Times New Roman" w:cs="Times New Roman"/>
          <w:sz w:val="24"/>
          <w:szCs w:val="24"/>
        </w:rPr>
        <w:t xml:space="preserve"> 202</w:t>
      </w:r>
      <w:r w:rsidR="000F0028">
        <w:rPr>
          <w:rFonts w:ascii="Times New Roman" w:hAnsi="Times New Roman" w:cs="Times New Roman"/>
          <w:sz w:val="24"/>
          <w:szCs w:val="24"/>
        </w:rPr>
        <w:t>5</w:t>
      </w:r>
      <w:r w:rsidRPr="00493D22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D22">
        <w:rPr>
          <w:rFonts w:ascii="Times New Roman" w:hAnsi="Times New Roman" w:cs="Times New Roman"/>
          <w:sz w:val="24"/>
          <w:szCs w:val="24"/>
        </w:rPr>
        <w:tab/>
      </w:r>
      <w:r w:rsidR="00EF4D7B">
        <w:rPr>
          <w:rFonts w:ascii="Times New Roman" w:hAnsi="Times New Roman" w:cs="Times New Roman"/>
          <w:sz w:val="24"/>
          <w:szCs w:val="24"/>
        </w:rPr>
        <w:t xml:space="preserve">      </w:t>
      </w:r>
      <w:r w:rsidR="00CF04D9">
        <w:rPr>
          <w:rFonts w:ascii="Times New Roman" w:hAnsi="Times New Roman" w:cs="Times New Roman"/>
          <w:sz w:val="24"/>
          <w:szCs w:val="24"/>
        </w:rPr>
        <w:t>№</w:t>
      </w:r>
      <w:r w:rsidR="00CB4E5C">
        <w:rPr>
          <w:rFonts w:ascii="Times New Roman" w:hAnsi="Times New Roman" w:cs="Times New Roman"/>
          <w:sz w:val="24"/>
          <w:szCs w:val="24"/>
        </w:rPr>
        <w:t>512</w:t>
      </w:r>
    </w:p>
    <w:p w14:paraId="76B59B53" w14:textId="77777777" w:rsidR="00CE6E5A" w:rsidRPr="00493D22" w:rsidRDefault="00CE6E5A" w:rsidP="00CE6E5A">
      <w:pPr>
        <w:pStyle w:val="a7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 с</w:t>
      </w:r>
      <w:r w:rsidRPr="00493D22">
        <w:rPr>
          <w:rFonts w:ascii="Times New Roman" w:hAnsi="Times New Roman" w:cs="Times New Roman"/>
          <w:sz w:val="24"/>
          <w:szCs w:val="24"/>
        </w:rPr>
        <w:t xml:space="preserve">ельского поселения Учебное </w:t>
      </w:r>
    </w:p>
    <w:p w14:paraId="3014C666" w14:textId="77777777" w:rsidR="00CE6E5A" w:rsidRPr="00493D22" w:rsidRDefault="00CE6E5A" w:rsidP="00CE6E5A">
      <w:pPr>
        <w:pStyle w:val="a7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3D22">
        <w:rPr>
          <w:rFonts w:ascii="Times New Roman" w:hAnsi="Times New Roman" w:cs="Times New Roman"/>
          <w:sz w:val="24"/>
          <w:szCs w:val="24"/>
        </w:rPr>
        <w:t>Прохладненского муниципального района КБР</w:t>
      </w:r>
    </w:p>
    <w:p w14:paraId="280C0BA7" w14:textId="77777777" w:rsidR="00CE6E5A" w:rsidRPr="00493D22" w:rsidRDefault="00CE6E5A" w:rsidP="00CE6E5A">
      <w:pPr>
        <w:pStyle w:val="a7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3D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proofErr w:type="spellStart"/>
      <w:r w:rsidRPr="00493D22">
        <w:rPr>
          <w:rFonts w:ascii="Times New Roman" w:hAnsi="Times New Roman" w:cs="Times New Roman"/>
          <w:sz w:val="24"/>
          <w:szCs w:val="24"/>
        </w:rPr>
        <w:t>Бегма</w:t>
      </w:r>
      <w:proofErr w:type="spellEnd"/>
      <w:r w:rsidRPr="00493D22">
        <w:rPr>
          <w:rFonts w:ascii="Times New Roman" w:hAnsi="Times New Roman" w:cs="Times New Roman"/>
          <w:sz w:val="24"/>
          <w:szCs w:val="24"/>
        </w:rPr>
        <w:t xml:space="preserve"> А.П.</w:t>
      </w:r>
    </w:p>
    <w:p w14:paraId="7127BBEA" w14:textId="77777777" w:rsidR="00CE6E5A" w:rsidRDefault="00CE6E5A" w:rsidP="00CE6E5A">
      <w:pPr>
        <w:ind w:firstLine="708"/>
        <w:jc w:val="right"/>
        <w:rPr>
          <w:sz w:val="24"/>
          <w:szCs w:val="24"/>
        </w:rPr>
      </w:pPr>
    </w:p>
    <w:p w14:paraId="1C60ED55" w14:textId="38E081E9" w:rsidR="00CE6E5A" w:rsidRDefault="00CF04D9" w:rsidP="00CE6E5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Совет местного самоуправления</w:t>
      </w:r>
      <w:r w:rsidR="00CE6E5A" w:rsidRPr="00493D22">
        <w:rPr>
          <w:rFonts w:ascii="Times New Roman" w:hAnsi="Times New Roman" w:cs="Times New Roman"/>
          <w:sz w:val="26"/>
          <w:szCs w:val="26"/>
        </w:rPr>
        <w:t xml:space="preserve"> сельского поселения Учебное Прохладненского муниципального района КБР, </w:t>
      </w:r>
      <w:r>
        <w:rPr>
          <w:rFonts w:ascii="Times New Roman" w:hAnsi="Times New Roman" w:cs="Times New Roman"/>
          <w:sz w:val="26"/>
          <w:szCs w:val="26"/>
        </w:rPr>
        <w:t>решил одобрить и согласовать постановление</w:t>
      </w:r>
      <w:r w:rsidR="00CE6E5A">
        <w:rPr>
          <w:rFonts w:ascii="Times New Roman" w:hAnsi="Times New Roman" w:cs="Times New Roman"/>
          <w:sz w:val="26"/>
          <w:szCs w:val="26"/>
        </w:rPr>
        <w:t xml:space="preserve"> «Об утверждении отчета местного бюджета сельского поселения Учебное Прохладненског</w:t>
      </w:r>
      <w:r w:rsidR="00EF4D7B">
        <w:rPr>
          <w:rFonts w:ascii="Times New Roman" w:hAnsi="Times New Roman" w:cs="Times New Roman"/>
          <w:sz w:val="26"/>
          <w:szCs w:val="26"/>
        </w:rPr>
        <w:t xml:space="preserve">о муниципального района КБР за </w:t>
      </w:r>
      <w:r w:rsidR="00CB4E5C">
        <w:rPr>
          <w:rFonts w:ascii="Times New Roman" w:hAnsi="Times New Roman" w:cs="Times New Roman"/>
          <w:sz w:val="26"/>
          <w:szCs w:val="26"/>
        </w:rPr>
        <w:t>2</w:t>
      </w:r>
      <w:r w:rsidR="00CE6E5A">
        <w:rPr>
          <w:rFonts w:ascii="Times New Roman" w:hAnsi="Times New Roman" w:cs="Times New Roman"/>
          <w:sz w:val="26"/>
          <w:szCs w:val="26"/>
        </w:rPr>
        <w:t xml:space="preserve"> </w:t>
      </w:r>
      <w:r w:rsidR="00EF4D7B">
        <w:rPr>
          <w:rFonts w:ascii="Times New Roman" w:hAnsi="Times New Roman" w:cs="Times New Roman"/>
          <w:sz w:val="26"/>
          <w:szCs w:val="26"/>
        </w:rPr>
        <w:t>квартал</w:t>
      </w:r>
      <w:r w:rsidR="00CE6E5A">
        <w:rPr>
          <w:rFonts w:ascii="Times New Roman" w:hAnsi="Times New Roman" w:cs="Times New Roman"/>
          <w:sz w:val="26"/>
          <w:szCs w:val="26"/>
        </w:rPr>
        <w:t xml:space="preserve"> 202</w:t>
      </w:r>
      <w:r w:rsidR="000F0028">
        <w:rPr>
          <w:rFonts w:ascii="Times New Roman" w:hAnsi="Times New Roman" w:cs="Times New Roman"/>
          <w:sz w:val="26"/>
          <w:szCs w:val="26"/>
        </w:rPr>
        <w:t>5</w:t>
      </w:r>
      <w:r w:rsidR="00CE6E5A">
        <w:rPr>
          <w:rFonts w:ascii="Times New Roman" w:hAnsi="Times New Roman" w:cs="Times New Roman"/>
          <w:sz w:val="26"/>
          <w:szCs w:val="26"/>
        </w:rPr>
        <w:t xml:space="preserve"> года», в том числе:</w:t>
      </w:r>
    </w:p>
    <w:p w14:paraId="4D7D89F4" w14:textId="39C05BF6" w:rsidR="00CE6E5A" w:rsidRPr="00493D22" w:rsidRDefault="00CE6E5A" w:rsidP="00CE6E5A">
      <w:pPr>
        <w:pStyle w:val="ConsPlusTitle"/>
        <w:numPr>
          <w:ilvl w:val="0"/>
          <w:numId w:val="2"/>
        </w:numPr>
        <w:ind w:left="0" w:firstLine="0"/>
        <w:jc w:val="both"/>
        <w:rPr>
          <w:b w:val="0"/>
          <w:color w:val="000000"/>
          <w:sz w:val="26"/>
          <w:szCs w:val="26"/>
        </w:rPr>
      </w:pPr>
      <w:r w:rsidRPr="00493D22">
        <w:rPr>
          <w:b w:val="0"/>
          <w:color w:val="000000"/>
          <w:sz w:val="26"/>
          <w:szCs w:val="26"/>
        </w:rPr>
        <w:t>исполнение по доходам</w:t>
      </w:r>
      <w:r w:rsidRPr="00493D22">
        <w:rPr>
          <w:color w:val="000000"/>
          <w:sz w:val="26"/>
          <w:szCs w:val="26"/>
        </w:rPr>
        <w:t xml:space="preserve"> </w:t>
      </w:r>
      <w:r w:rsidRPr="00493D22">
        <w:rPr>
          <w:b w:val="0"/>
          <w:color w:val="000000"/>
          <w:sz w:val="26"/>
          <w:szCs w:val="26"/>
        </w:rPr>
        <w:t xml:space="preserve">Местного бюджета сельского поселения Учебное Прохладненского муниципального района </w:t>
      </w:r>
      <w:r w:rsidRPr="00493D22">
        <w:rPr>
          <w:b w:val="0"/>
          <w:sz w:val="26"/>
          <w:szCs w:val="26"/>
        </w:rPr>
        <w:t xml:space="preserve">Кабардино-Балкарской </w:t>
      </w:r>
      <w:r w:rsidRPr="00493D22">
        <w:rPr>
          <w:b w:val="0"/>
          <w:color w:val="000000"/>
          <w:sz w:val="26"/>
          <w:szCs w:val="26"/>
        </w:rPr>
        <w:t xml:space="preserve">за </w:t>
      </w:r>
      <w:r w:rsidR="00CB4E5C">
        <w:rPr>
          <w:b w:val="0"/>
          <w:color w:val="000000"/>
          <w:sz w:val="26"/>
          <w:szCs w:val="26"/>
        </w:rPr>
        <w:t>2</w:t>
      </w:r>
      <w:r w:rsidR="00EF4D7B">
        <w:rPr>
          <w:b w:val="0"/>
          <w:color w:val="000000"/>
          <w:sz w:val="26"/>
          <w:szCs w:val="26"/>
        </w:rPr>
        <w:t xml:space="preserve"> квартал 202</w:t>
      </w:r>
      <w:r w:rsidR="000F0028">
        <w:rPr>
          <w:b w:val="0"/>
          <w:color w:val="000000"/>
          <w:sz w:val="26"/>
          <w:szCs w:val="26"/>
        </w:rPr>
        <w:t>5</w:t>
      </w:r>
      <w:r w:rsidRPr="00493D22">
        <w:rPr>
          <w:b w:val="0"/>
          <w:color w:val="000000"/>
          <w:sz w:val="26"/>
          <w:szCs w:val="26"/>
        </w:rPr>
        <w:t xml:space="preserve"> года;</w:t>
      </w:r>
    </w:p>
    <w:p w14:paraId="642238B2" w14:textId="1AE40F31" w:rsidR="00CE6E5A" w:rsidRPr="00493D22" w:rsidRDefault="00CE6E5A" w:rsidP="00CE6E5A">
      <w:pPr>
        <w:pStyle w:val="ConsPlusTitle"/>
        <w:numPr>
          <w:ilvl w:val="0"/>
          <w:numId w:val="2"/>
        </w:numPr>
        <w:ind w:left="0" w:firstLine="0"/>
        <w:jc w:val="both"/>
        <w:rPr>
          <w:b w:val="0"/>
          <w:color w:val="000000"/>
          <w:sz w:val="26"/>
          <w:szCs w:val="26"/>
        </w:rPr>
      </w:pPr>
      <w:r w:rsidRPr="00493D22">
        <w:rPr>
          <w:b w:val="0"/>
          <w:color w:val="000000"/>
          <w:sz w:val="26"/>
          <w:szCs w:val="26"/>
        </w:rPr>
        <w:t>исполнение по расходам</w:t>
      </w:r>
      <w:r w:rsidRPr="00493D22">
        <w:rPr>
          <w:color w:val="000000"/>
          <w:sz w:val="26"/>
          <w:szCs w:val="26"/>
        </w:rPr>
        <w:t xml:space="preserve"> </w:t>
      </w:r>
      <w:r w:rsidRPr="00493D22">
        <w:rPr>
          <w:b w:val="0"/>
          <w:color w:val="000000"/>
          <w:sz w:val="26"/>
          <w:szCs w:val="26"/>
        </w:rPr>
        <w:t xml:space="preserve">Местного бюджета сельского поселения Учебное Прохладненского муниципального района </w:t>
      </w:r>
      <w:r w:rsidRPr="00493D22">
        <w:rPr>
          <w:b w:val="0"/>
          <w:sz w:val="26"/>
          <w:szCs w:val="26"/>
        </w:rPr>
        <w:t xml:space="preserve">Кабардино-Балкарской Республики </w:t>
      </w:r>
      <w:r w:rsidR="00EF4D7B">
        <w:rPr>
          <w:b w:val="0"/>
          <w:sz w:val="26"/>
          <w:szCs w:val="26"/>
        </w:rPr>
        <w:t xml:space="preserve">за </w:t>
      </w:r>
      <w:r w:rsidR="00CB4E5C">
        <w:rPr>
          <w:b w:val="0"/>
          <w:sz w:val="26"/>
          <w:szCs w:val="26"/>
        </w:rPr>
        <w:t>2</w:t>
      </w:r>
      <w:r w:rsidR="00EF4D7B">
        <w:rPr>
          <w:b w:val="0"/>
          <w:color w:val="000000"/>
          <w:sz w:val="26"/>
          <w:szCs w:val="26"/>
        </w:rPr>
        <w:t xml:space="preserve"> квартал </w:t>
      </w:r>
      <w:proofErr w:type="gramStart"/>
      <w:r w:rsidR="00EF4D7B">
        <w:rPr>
          <w:b w:val="0"/>
          <w:color w:val="000000"/>
          <w:sz w:val="26"/>
          <w:szCs w:val="26"/>
        </w:rPr>
        <w:t>202</w:t>
      </w:r>
      <w:r w:rsidR="000F0028">
        <w:rPr>
          <w:b w:val="0"/>
          <w:color w:val="000000"/>
          <w:sz w:val="26"/>
          <w:szCs w:val="26"/>
        </w:rPr>
        <w:t>5</w:t>
      </w:r>
      <w:r w:rsidR="00EF4D7B" w:rsidRPr="00493D22">
        <w:rPr>
          <w:b w:val="0"/>
          <w:color w:val="000000"/>
          <w:sz w:val="26"/>
          <w:szCs w:val="26"/>
        </w:rPr>
        <w:t xml:space="preserve"> </w:t>
      </w:r>
      <w:r w:rsidRPr="00493D22">
        <w:rPr>
          <w:b w:val="0"/>
          <w:color w:val="000000"/>
          <w:sz w:val="26"/>
          <w:szCs w:val="26"/>
        </w:rPr>
        <w:t xml:space="preserve"> года</w:t>
      </w:r>
      <w:proofErr w:type="gramEnd"/>
      <w:r w:rsidRPr="00493D22">
        <w:rPr>
          <w:b w:val="0"/>
          <w:color w:val="000000"/>
          <w:sz w:val="26"/>
          <w:szCs w:val="26"/>
        </w:rPr>
        <w:t xml:space="preserve"> по разделам и подразделам классификации расходов бюджетов Российской Федерации;</w:t>
      </w:r>
    </w:p>
    <w:p w14:paraId="0FE5E374" w14:textId="18DC3331" w:rsidR="00CE6E5A" w:rsidRPr="00493D22" w:rsidRDefault="00CE6E5A" w:rsidP="00CE6E5A">
      <w:pPr>
        <w:pStyle w:val="ConsPlusTitle"/>
        <w:numPr>
          <w:ilvl w:val="0"/>
          <w:numId w:val="2"/>
        </w:numPr>
        <w:ind w:left="0" w:firstLine="0"/>
        <w:jc w:val="both"/>
        <w:rPr>
          <w:b w:val="0"/>
          <w:color w:val="000000"/>
          <w:sz w:val="26"/>
          <w:szCs w:val="26"/>
        </w:rPr>
      </w:pPr>
      <w:r w:rsidRPr="00493D22">
        <w:rPr>
          <w:b w:val="0"/>
          <w:color w:val="000000"/>
          <w:sz w:val="26"/>
          <w:szCs w:val="26"/>
        </w:rPr>
        <w:t xml:space="preserve">исполнение по источникам финансирования дефицита Местного бюджета сельского поселения Учебное Прохладненского муниципального района </w:t>
      </w:r>
      <w:r w:rsidRPr="00493D22">
        <w:rPr>
          <w:b w:val="0"/>
          <w:sz w:val="26"/>
          <w:szCs w:val="26"/>
        </w:rPr>
        <w:t>Кабардино-Балкарской</w:t>
      </w:r>
      <w:r w:rsidRPr="00493D22">
        <w:rPr>
          <w:b w:val="0"/>
          <w:color w:val="000000"/>
          <w:sz w:val="26"/>
          <w:szCs w:val="26"/>
        </w:rPr>
        <w:t xml:space="preserve"> </w:t>
      </w:r>
      <w:r w:rsidRPr="00493D22">
        <w:rPr>
          <w:b w:val="0"/>
          <w:sz w:val="26"/>
          <w:szCs w:val="26"/>
        </w:rPr>
        <w:t xml:space="preserve">Республики </w:t>
      </w:r>
      <w:r w:rsidR="00EF4D7B">
        <w:rPr>
          <w:b w:val="0"/>
          <w:sz w:val="26"/>
          <w:szCs w:val="26"/>
        </w:rPr>
        <w:t xml:space="preserve">за </w:t>
      </w:r>
      <w:r w:rsidR="00CB4E5C">
        <w:rPr>
          <w:b w:val="0"/>
          <w:sz w:val="26"/>
          <w:szCs w:val="26"/>
        </w:rPr>
        <w:t>2</w:t>
      </w:r>
      <w:r w:rsidR="00EF4D7B">
        <w:rPr>
          <w:b w:val="0"/>
          <w:color w:val="000000"/>
          <w:sz w:val="26"/>
          <w:szCs w:val="26"/>
        </w:rPr>
        <w:t xml:space="preserve"> квартал 202</w:t>
      </w:r>
      <w:r w:rsidR="000F0028">
        <w:rPr>
          <w:b w:val="0"/>
          <w:color w:val="000000"/>
          <w:sz w:val="26"/>
          <w:szCs w:val="26"/>
        </w:rPr>
        <w:t>5</w:t>
      </w:r>
      <w:r w:rsidR="00EF4D7B" w:rsidRPr="00493D22">
        <w:rPr>
          <w:b w:val="0"/>
          <w:color w:val="000000"/>
          <w:sz w:val="26"/>
          <w:szCs w:val="26"/>
        </w:rPr>
        <w:t xml:space="preserve"> </w:t>
      </w:r>
      <w:r w:rsidRPr="00493D22">
        <w:rPr>
          <w:b w:val="0"/>
          <w:color w:val="000000"/>
          <w:sz w:val="26"/>
          <w:szCs w:val="26"/>
        </w:rPr>
        <w:t>года.</w:t>
      </w:r>
    </w:p>
    <w:p w14:paraId="01538401" w14:textId="77777777" w:rsidR="00CE6E5A" w:rsidRPr="00493D22" w:rsidRDefault="00CE6E5A" w:rsidP="00CE6E5A">
      <w:pPr>
        <w:rPr>
          <w:sz w:val="26"/>
          <w:szCs w:val="26"/>
        </w:rPr>
      </w:pPr>
    </w:p>
    <w:p w14:paraId="7BFBC9F0" w14:textId="77777777" w:rsidR="00CE6E5A" w:rsidRPr="00E01686" w:rsidRDefault="00CE6E5A" w:rsidP="00CE6E5A">
      <w:pPr>
        <w:rPr>
          <w:sz w:val="24"/>
          <w:szCs w:val="24"/>
        </w:rPr>
      </w:pPr>
    </w:p>
    <w:p w14:paraId="057F0982" w14:textId="77777777" w:rsidR="00CE6E5A" w:rsidRPr="00E01686" w:rsidRDefault="00CE6E5A" w:rsidP="00CE6E5A">
      <w:pPr>
        <w:rPr>
          <w:sz w:val="24"/>
          <w:szCs w:val="24"/>
        </w:rPr>
      </w:pPr>
    </w:p>
    <w:p w14:paraId="759C6EE7" w14:textId="77777777" w:rsidR="00CF04D9" w:rsidRDefault="00CF04D9" w:rsidP="00CE6E5A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местного самоуправления</w:t>
      </w:r>
    </w:p>
    <w:p w14:paraId="0D579A58" w14:textId="77777777" w:rsidR="00CE6E5A" w:rsidRPr="00CE6E5A" w:rsidRDefault="00CE6E5A" w:rsidP="00CE6E5A">
      <w:pPr>
        <w:pStyle w:val="a7"/>
        <w:rPr>
          <w:rFonts w:ascii="Times New Roman" w:hAnsi="Times New Roman" w:cs="Times New Roman"/>
          <w:sz w:val="24"/>
          <w:szCs w:val="24"/>
        </w:rPr>
      </w:pPr>
      <w:r w:rsidRPr="00CE6E5A">
        <w:rPr>
          <w:rFonts w:ascii="Times New Roman" w:hAnsi="Times New Roman" w:cs="Times New Roman"/>
          <w:sz w:val="24"/>
          <w:szCs w:val="24"/>
        </w:rPr>
        <w:t xml:space="preserve"> сельского поселения Учебное</w:t>
      </w:r>
    </w:p>
    <w:p w14:paraId="74C8D059" w14:textId="77777777" w:rsidR="00CE6E5A" w:rsidRPr="00CE6E5A" w:rsidRDefault="00CE6E5A" w:rsidP="00CE6E5A">
      <w:pPr>
        <w:pStyle w:val="a7"/>
        <w:rPr>
          <w:rFonts w:ascii="Times New Roman" w:hAnsi="Times New Roman" w:cs="Times New Roman"/>
          <w:sz w:val="24"/>
          <w:szCs w:val="24"/>
        </w:rPr>
      </w:pPr>
      <w:r w:rsidRPr="00CE6E5A">
        <w:rPr>
          <w:rFonts w:ascii="Times New Roman" w:hAnsi="Times New Roman" w:cs="Times New Roman"/>
          <w:sz w:val="24"/>
          <w:szCs w:val="24"/>
        </w:rPr>
        <w:t>Прохладненского муниципального района КБР</w:t>
      </w:r>
      <w:r w:rsidRPr="00CE6E5A">
        <w:rPr>
          <w:rFonts w:ascii="Times New Roman" w:hAnsi="Times New Roman" w:cs="Times New Roman"/>
          <w:sz w:val="24"/>
          <w:szCs w:val="24"/>
        </w:rPr>
        <w:tab/>
      </w:r>
      <w:r w:rsidRPr="00CE6E5A">
        <w:rPr>
          <w:rFonts w:ascii="Times New Roman" w:hAnsi="Times New Roman" w:cs="Times New Roman"/>
          <w:sz w:val="24"/>
          <w:szCs w:val="24"/>
        </w:rPr>
        <w:tab/>
      </w:r>
      <w:r w:rsidRPr="00CE6E5A">
        <w:rPr>
          <w:rFonts w:ascii="Times New Roman" w:hAnsi="Times New Roman" w:cs="Times New Roman"/>
          <w:sz w:val="24"/>
          <w:szCs w:val="24"/>
        </w:rPr>
        <w:tab/>
      </w:r>
      <w:r w:rsidRPr="00CE6E5A">
        <w:rPr>
          <w:rFonts w:ascii="Times New Roman" w:hAnsi="Times New Roman" w:cs="Times New Roman"/>
          <w:sz w:val="24"/>
          <w:szCs w:val="24"/>
        </w:rPr>
        <w:tab/>
      </w:r>
      <w:r w:rsidRPr="00CE6E5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E6E5A">
        <w:rPr>
          <w:rFonts w:ascii="Times New Roman" w:hAnsi="Times New Roman" w:cs="Times New Roman"/>
          <w:sz w:val="24"/>
          <w:szCs w:val="24"/>
        </w:rPr>
        <w:t>Бегма</w:t>
      </w:r>
      <w:proofErr w:type="spellEnd"/>
      <w:r w:rsidRPr="00CE6E5A">
        <w:rPr>
          <w:rFonts w:ascii="Times New Roman" w:hAnsi="Times New Roman" w:cs="Times New Roman"/>
          <w:sz w:val="24"/>
          <w:szCs w:val="24"/>
        </w:rPr>
        <w:t xml:space="preserve"> А.П.</w:t>
      </w:r>
    </w:p>
    <w:sectPr w:rsidR="00CE6E5A" w:rsidRPr="00CE6E5A" w:rsidSect="00D90E58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A1807"/>
    <w:multiLevelType w:val="hybridMultilevel"/>
    <w:tmpl w:val="3386F06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DF6B9C"/>
    <w:multiLevelType w:val="hybridMultilevel"/>
    <w:tmpl w:val="12629F7E"/>
    <w:lvl w:ilvl="0" w:tplc="4AC862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D22"/>
    <w:rsid w:val="000F0028"/>
    <w:rsid w:val="00493D22"/>
    <w:rsid w:val="009131AC"/>
    <w:rsid w:val="00CB4E5C"/>
    <w:rsid w:val="00CE6E5A"/>
    <w:rsid w:val="00CF04D9"/>
    <w:rsid w:val="00E10B5E"/>
    <w:rsid w:val="00EF4D7B"/>
    <w:rsid w:val="00F17DED"/>
    <w:rsid w:val="00F9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1F88C"/>
  <w15:docId w15:val="{89AD16C1-CB40-4C74-AC51-C731D854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93D22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</w:rPr>
  </w:style>
  <w:style w:type="character" w:customStyle="1" w:styleId="a4">
    <w:name w:val="Заголовок Знак"/>
    <w:basedOn w:val="a0"/>
    <w:link w:val="a3"/>
    <w:rsid w:val="00493D22"/>
    <w:rPr>
      <w:rFonts w:ascii="Times New Roman" w:eastAsia="Times New Roman" w:hAnsi="Times New Roman" w:cs="Times New Roman"/>
      <w:sz w:val="40"/>
      <w:szCs w:val="20"/>
    </w:rPr>
  </w:style>
  <w:style w:type="paragraph" w:styleId="a5">
    <w:name w:val="Body Text"/>
    <w:basedOn w:val="a"/>
    <w:link w:val="a6"/>
    <w:rsid w:val="00493D22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</w:rPr>
  </w:style>
  <w:style w:type="character" w:customStyle="1" w:styleId="a6">
    <w:name w:val="Основной текст Знак"/>
    <w:basedOn w:val="a0"/>
    <w:link w:val="a5"/>
    <w:rsid w:val="00493D22"/>
    <w:rPr>
      <w:rFonts w:ascii="Times New Roman" w:eastAsia="Times New Roman" w:hAnsi="Times New Roman" w:cs="Times New Roman"/>
      <w:sz w:val="40"/>
      <w:szCs w:val="20"/>
    </w:rPr>
  </w:style>
  <w:style w:type="paragraph" w:styleId="2">
    <w:name w:val="Body Text 2"/>
    <w:basedOn w:val="a"/>
    <w:link w:val="20"/>
    <w:rsid w:val="00493D2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93D2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 Spacing"/>
    <w:uiPriority w:val="1"/>
    <w:qFormat/>
    <w:rsid w:val="00493D22"/>
    <w:pPr>
      <w:spacing w:after="0" w:line="240" w:lineRule="auto"/>
    </w:pPr>
  </w:style>
  <w:style w:type="paragraph" w:customStyle="1" w:styleId="ConsPlusTitle">
    <w:name w:val="ConsPlusTitle"/>
    <w:uiPriority w:val="99"/>
    <w:rsid w:val="00493D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30"/>
      <w:szCs w:val="3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E6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6E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9</cp:revision>
  <cp:lastPrinted>2025-07-07T12:36:00Z</cp:lastPrinted>
  <dcterms:created xsi:type="dcterms:W3CDTF">2023-10-13T08:54:00Z</dcterms:created>
  <dcterms:modified xsi:type="dcterms:W3CDTF">2025-07-07T12:37:00Z</dcterms:modified>
</cp:coreProperties>
</file>