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45" w:rsidRPr="00250845" w:rsidRDefault="00250845" w:rsidP="00250845">
      <w:pPr>
        <w:shd w:val="clear" w:color="auto" w:fill="FFFFFF"/>
        <w:spacing w:after="0" w:line="240" w:lineRule="auto"/>
        <w:ind w:left="106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0845" w:rsidRPr="00250845" w:rsidRDefault="00250845" w:rsidP="00250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845">
        <w:rPr>
          <w:rFonts w:ascii="Times New Roman" w:eastAsia="Times New Roman" w:hAnsi="Times New Roman" w:cs="Times New Roman"/>
          <w:b/>
          <w:sz w:val="24"/>
          <w:szCs w:val="24"/>
        </w:rPr>
        <w:t xml:space="preserve"> Статистический  отчет</w:t>
      </w:r>
      <w:r w:rsidRPr="00250845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о работе Комиссии по делам несовершеннолетних и защите их прав</w:t>
      </w:r>
      <w:r w:rsidRPr="00250845">
        <w:rPr>
          <w:rFonts w:ascii="Calibri" w:eastAsia="Times New Roman" w:hAnsi="Calibri" w:cs="Times New Roman"/>
          <w:sz w:val="24"/>
          <w:szCs w:val="24"/>
        </w:rPr>
        <w:br/>
      </w:r>
      <w:r w:rsidRPr="00250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при местной администрации Прохладненского муниципального района по профилактике безнадзорности и правонарушений несовершеннолетних</w:t>
      </w:r>
      <w:r w:rsidR="00F13EBD" w:rsidRPr="00F13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Pr="00250845">
        <w:rPr>
          <w:rFonts w:ascii="Times New Roman" w:eastAsia="Times New Roman" w:hAnsi="Times New Roman" w:cs="Times New Roman"/>
          <w:b/>
          <w:sz w:val="24"/>
          <w:szCs w:val="24"/>
        </w:rPr>
        <w:t>по Кабардино-Балкарской Республике за</w:t>
      </w:r>
      <w:r w:rsidR="00E515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827781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25084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год.</w:t>
      </w:r>
    </w:p>
    <w:p w:rsidR="00250845" w:rsidRPr="00250845" w:rsidRDefault="00250845" w:rsidP="00250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5"/>
        <w:gridCol w:w="13701"/>
        <w:gridCol w:w="1559"/>
      </w:tblGrid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КДН и ЗП при местной администрации Прохладненского муниципального района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Общие сведения</w:t>
            </w:r>
          </w:p>
        </w:tc>
      </w:tr>
      <w:tr w:rsidR="00250845" w:rsidRPr="00250845" w:rsidTr="00250845">
        <w:trPr>
          <w:cantSplit/>
          <w:trHeight w:val="519"/>
        </w:trPr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textDirection w:val="btLr"/>
          </w:tcPr>
          <w:p w:rsidR="00250845" w:rsidRPr="00250845" w:rsidRDefault="00250845" w:rsidP="002508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0" w:type="dxa"/>
            <w:gridSpan w:val="2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несовершеннолетних на территории муниципального образования (от 0 до 17 лет включительно</w:t>
            </w: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в возрасте: 0 - 6 лет</w:t>
            </w:r>
          </w:p>
        </w:tc>
        <w:tc>
          <w:tcPr>
            <w:tcW w:w="1559" w:type="dxa"/>
            <w:vAlign w:val="center"/>
          </w:tcPr>
          <w:p w:rsidR="00250845" w:rsidRPr="00250845" w:rsidRDefault="00E02D96" w:rsidP="00E0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4119</w:t>
            </w:r>
          </w:p>
        </w:tc>
      </w:tr>
      <w:tr w:rsidR="00250845" w:rsidRPr="00250845" w:rsidTr="00250845">
        <w:trPr>
          <w:trHeight w:val="227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в возрасте 7-13 лет</w:t>
            </w:r>
          </w:p>
        </w:tc>
        <w:tc>
          <w:tcPr>
            <w:tcW w:w="1559" w:type="dxa"/>
            <w:vAlign w:val="center"/>
          </w:tcPr>
          <w:p w:rsidR="00250845" w:rsidRPr="00250845" w:rsidRDefault="003D50CF" w:rsidP="00E0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 w:rsidR="00E02D96">
              <w:rPr>
                <w:rFonts w:ascii="Times New Roman" w:eastAsia="Times New Roman" w:hAnsi="Times New Roman" w:cs="Times New Roman"/>
                <w:sz w:val="19"/>
                <w:szCs w:val="19"/>
              </w:rPr>
              <w:t>655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в возрасте от 14 – 17 лет</w:t>
            </w:r>
          </w:p>
        </w:tc>
        <w:tc>
          <w:tcPr>
            <w:tcW w:w="1559" w:type="dxa"/>
            <w:vAlign w:val="center"/>
          </w:tcPr>
          <w:p w:rsidR="00250845" w:rsidRPr="00250845" w:rsidRDefault="00E02D96" w:rsidP="00E0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2751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деятельности муниципальной КДН и ЗП.-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Штатных работников в комиссии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tcBorders>
              <w:right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 заседаний комиссии всего:</w:t>
            </w:r>
          </w:p>
        </w:tc>
        <w:tc>
          <w:tcPr>
            <w:tcW w:w="1559" w:type="dxa"/>
            <w:vAlign w:val="center"/>
          </w:tcPr>
          <w:p w:rsidR="00250845" w:rsidRPr="00C87759" w:rsidRDefault="00E515C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352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выездных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внеплановых (по решению экстренных вопросов)</w:t>
            </w:r>
          </w:p>
        </w:tc>
        <w:tc>
          <w:tcPr>
            <w:tcW w:w="1559" w:type="dxa"/>
            <w:vAlign w:val="center"/>
          </w:tcPr>
          <w:p w:rsidR="00250845" w:rsidRPr="00250845" w:rsidRDefault="00E77970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50845" w:rsidRPr="00250845" w:rsidTr="00250845">
        <w:trPr>
          <w:trHeight w:val="253"/>
        </w:trPr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701" w:type="dxa"/>
          </w:tcPr>
          <w:p w:rsidR="00250845" w:rsidRPr="002064C7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64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Рассмотрено вопросов всего: </w:t>
            </w:r>
          </w:p>
        </w:tc>
        <w:tc>
          <w:tcPr>
            <w:tcW w:w="1559" w:type="dxa"/>
            <w:vAlign w:val="center"/>
          </w:tcPr>
          <w:p w:rsidR="00250845" w:rsidRPr="0093525E" w:rsidRDefault="0093525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Организовано комиссией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559" w:type="dxa"/>
            <w:vAlign w:val="center"/>
          </w:tcPr>
          <w:p w:rsidR="00250845" w:rsidRPr="00250845" w:rsidRDefault="008277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Разработано методических материалов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Организовано комиссией выступлений и публикаций в СМИ</w:t>
            </w:r>
          </w:p>
        </w:tc>
        <w:tc>
          <w:tcPr>
            <w:tcW w:w="1559" w:type="dxa"/>
            <w:vAlign w:val="center"/>
          </w:tcPr>
          <w:p w:rsidR="00250845" w:rsidRPr="00250845" w:rsidRDefault="00E515C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Направлено информационных материалов в комиссию по делам несовершеннолетних и защите их прав при Правительстве КБР </w:t>
            </w:r>
          </w:p>
        </w:tc>
        <w:tc>
          <w:tcPr>
            <w:tcW w:w="1559" w:type="dxa"/>
            <w:vAlign w:val="center"/>
          </w:tcPr>
          <w:p w:rsidR="00250845" w:rsidRPr="0093525E" w:rsidRDefault="00E77970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352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Размешено информационных материалов на сайте администрации городского округа (муниципального района)</w:t>
            </w:r>
          </w:p>
        </w:tc>
        <w:tc>
          <w:tcPr>
            <w:tcW w:w="1559" w:type="dxa"/>
            <w:vAlign w:val="center"/>
          </w:tcPr>
          <w:p w:rsidR="00250845" w:rsidRPr="0093525E" w:rsidRDefault="0093525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интернет-страницы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КДН и ЗП на сайте администрации, дата создания,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адрес.http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prohladnenskiy.ru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index.php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/kdn-i-zp1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2014г.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Осуществлено проверок работы КДН и ЗП республиканской  (районной, городской) прокуратурой</w:t>
            </w:r>
          </w:p>
        </w:tc>
        <w:tc>
          <w:tcPr>
            <w:tcW w:w="1559" w:type="dxa"/>
            <w:vAlign w:val="center"/>
          </w:tcPr>
          <w:p w:rsidR="00250845" w:rsidRPr="00F13EBD" w:rsidRDefault="00F13EBD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9352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845">
              <w:rPr>
                <w:rFonts w:ascii="Times New Roman" w:eastAsia="Times New Roman" w:hAnsi="Times New Roman" w:cs="Times New Roman"/>
                <w:sz w:val="18"/>
                <w:szCs w:val="18"/>
              </w:rPr>
              <w:t>По результатам проверок получено представлений об устранении нарушений законодательства в деятельности комиссии (копии представлений прилагаются к статистическому отчету)</w:t>
            </w:r>
          </w:p>
        </w:tc>
        <w:tc>
          <w:tcPr>
            <w:tcW w:w="1559" w:type="dxa"/>
            <w:vAlign w:val="center"/>
          </w:tcPr>
          <w:p w:rsidR="00250845" w:rsidRPr="00F13EBD" w:rsidRDefault="0093525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Осуществление мер по защите прав и законных интересов несовершеннолетних.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845" w:rsidRPr="00250845" w:rsidTr="00250845">
        <w:trPr>
          <w:trHeight w:val="754"/>
        </w:trPr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Рассмотрено обращений (жалоб, заявлений) о фактах нарушений прав и законных интересов несовершеннолетних, всего</w:t>
            </w:r>
          </w:p>
        </w:tc>
        <w:tc>
          <w:tcPr>
            <w:tcW w:w="1559" w:type="dxa"/>
            <w:vAlign w:val="center"/>
          </w:tcPr>
          <w:p w:rsidR="00250845" w:rsidRPr="00250845" w:rsidRDefault="00E515C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из них от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8277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от родителей (законных представителей)</w:t>
            </w:r>
          </w:p>
        </w:tc>
        <w:tc>
          <w:tcPr>
            <w:tcW w:w="1559" w:type="dxa"/>
            <w:vAlign w:val="center"/>
          </w:tcPr>
          <w:p w:rsidR="00250845" w:rsidRPr="00250845" w:rsidRDefault="00E515C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других граждан</w:t>
            </w:r>
          </w:p>
        </w:tc>
        <w:tc>
          <w:tcPr>
            <w:tcW w:w="1559" w:type="dxa"/>
            <w:vAlign w:val="center"/>
          </w:tcPr>
          <w:p w:rsidR="00250845" w:rsidRPr="00250845" w:rsidRDefault="00E822F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Обеспечение гарантий прав несовершеннолетних на получение бесплатной юридической помощи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Осуществлено проверок условий воспитания, обучения, содержания несовершеннолетних в учреждениях системы профилактики безнадзорности и правонарушений несовершеннолетних,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E822F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Выявлено нарушений условий воспитания, обучения, содержания и обращения с несовершеннолетними в учреждениях системы профилактики безнадзорности и правонарушений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 представлений по устранению выявленных нарушений условий воспитания, обучения, содержания и обращения с несовершеннолетними в учреждениях системы профилактики безнадзорности и правонарушений несовершеннолетних, а также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5911C9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rPr>
          <w:trHeight w:val="321"/>
        </w:trPr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Получено ответов на представления: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 проверок предприятий и организации по соблюдению трудового законодательства в отношении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выявлено нарушений прав несовершеннолетних при проведении проверок предприятий и организаций по соблюдению трудового законодательства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 направлено представлений в адрес работодателей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 обращений в суд в защиту прав и законных интересов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rPr>
          <w:trHeight w:val="335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удовлетворено судом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50845">
              <w:rPr>
                <w:rFonts w:ascii="Times New Roman" w:eastAsia="Times New Roman" w:hAnsi="Times New Roman" w:cs="Times New Roman"/>
                <w:sz w:val="19"/>
                <w:szCs w:val="19"/>
              </w:rPr>
              <w:t>Направлено ходатайств в суд об освобождении несовершеннолетнего, привлеченного к уголовной ответственности, от наказания, и назначении ему более мягкого наказания, чем предусмотрено за данное преступление, или об условном осуждении, а также применении других мер, смягчающих наказание предусмотренных законодательством РФ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судебных заседаний, в которых участвовала комиссия, связанных с защитой прав и законных интересов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E515C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F13EBD" w:rsidRDefault="00250845" w:rsidP="002508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EBD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несовершеннолетних и семей, находящихся в социально опасном положении.</w:t>
            </w:r>
          </w:p>
          <w:p w:rsidR="00250845" w:rsidRPr="00F13EBD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3701" w:type="dxa"/>
          </w:tcPr>
          <w:p w:rsidR="00250845" w:rsidRPr="00F13EBD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EB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 рейдов,  всего</w:t>
            </w:r>
          </w:p>
        </w:tc>
        <w:tc>
          <w:tcPr>
            <w:tcW w:w="1559" w:type="dxa"/>
            <w:vAlign w:val="center"/>
          </w:tcPr>
          <w:p w:rsidR="00250845" w:rsidRPr="00F13EBD" w:rsidRDefault="0093525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F13EBD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в том числе: по обследованию семейно-бытовых условий жизни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93525E" w:rsidRDefault="0093525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F13EBD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в досуговые учреждения (в торговые  точки)</w:t>
            </w:r>
          </w:p>
        </w:tc>
        <w:tc>
          <w:tcPr>
            <w:tcW w:w="1559" w:type="dxa"/>
            <w:vAlign w:val="center"/>
          </w:tcPr>
          <w:p w:rsidR="00250845" w:rsidRPr="0093525E" w:rsidRDefault="0093525E" w:rsidP="0096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F13EBD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в места возможного пребывания несовершеннолетних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3701" w:type="dxa"/>
          </w:tcPr>
          <w:p w:rsidR="00250845" w:rsidRPr="00F13EBD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EB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семей, обследованных в ходе рейдов</w:t>
            </w:r>
          </w:p>
        </w:tc>
        <w:tc>
          <w:tcPr>
            <w:tcW w:w="1559" w:type="dxa"/>
            <w:vAlign w:val="center"/>
          </w:tcPr>
          <w:p w:rsidR="00250845" w:rsidRPr="0093525E" w:rsidRDefault="0093525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259</w:t>
            </w:r>
          </w:p>
        </w:tc>
      </w:tr>
      <w:tr w:rsidR="00250845" w:rsidRPr="00250845" w:rsidTr="00250845">
        <w:trPr>
          <w:trHeight w:val="53"/>
        </w:trPr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3701" w:type="dxa"/>
          </w:tcPr>
          <w:p w:rsidR="00250845" w:rsidRPr="00F13EBD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EB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самовольных уходов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8277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F13EBD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EBD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из семей</w:t>
            </w:r>
          </w:p>
        </w:tc>
        <w:tc>
          <w:tcPr>
            <w:tcW w:w="1559" w:type="dxa"/>
            <w:vAlign w:val="center"/>
          </w:tcPr>
          <w:p w:rsidR="00250845" w:rsidRPr="00250845" w:rsidRDefault="008277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F13EBD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EBD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образования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F13EBD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EBD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социальной защиты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здравоохранения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 числа несовершеннолетних указанной категории, совершили уход повторно</w:t>
            </w:r>
          </w:p>
        </w:tc>
        <w:tc>
          <w:tcPr>
            <w:tcW w:w="1559" w:type="dxa"/>
            <w:vAlign w:val="center"/>
          </w:tcPr>
          <w:p w:rsidR="00250845" w:rsidRPr="00250845" w:rsidRDefault="008277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 проверок по фактам самовольных уходов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8277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Рассмотрено на заседаниях КДН и ЗП вопросов, связанных с самовольными уходами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250845" w:rsidRDefault="008277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зарегистрированных попыток суицидов, совершенных несовершеннолетними</w:t>
            </w:r>
          </w:p>
        </w:tc>
        <w:tc>
          <w:tcPr>
            <w:tcW w:w="1559" w:type="dxa"/>
            <w:vAlign w:val="center"/>
          </w:tcPr>
          <w:p w:rsidR="00250845" w:rsidRPr="00250845" w:rsidRDefault="008277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завершенных суицидов, совершенных несовершеннолетними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Toc123114504"/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Рассмотрение персональных дел и применение мер воздействия в отношении несовершеннолетних</w:t>
            </w:r>
            <w:bookmarkEnd w:id="1"/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их родителей, иных законных представителейв случаях и порядке, которые предусмотрены Кодексом РФ об административных правонарушениях, Законом КБР «Об административных правонарушениях»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Количество протоколов и постановлений об административных правонарушениях несовершеннолетних, рассмотренных на заседаниях КДН и ЗП за отчетный период, всего:</w:t>
            </w:r>
          </w:p>
        </w:tc>
        <w:tc>
          <w:tcPr>
            <w:tcW w:w="1559" w:type="dxa"/>
            <w:vAlign w:val="center"/>
          </w:tcPr>
          <w:p w:rsidR="00250845" w:rsidRPr="0093525E" w:rsidRDefault="0093525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в том числе: учащихся школ</w:t>
            </w:r>
          </w:p>
        </w:tc>
        <w:tc>
          <w:tcPr>
            <w:tcW w:w="1559" w:type="dxa"/>
            <w:vAlign w:val="center"/>
          </w:tcPr>
          <w:p w:rsidR="00250845" w:rsidRPr="0093525E" w:rsidRDefault="0093525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учащихся учреждений профессионального образования</w:t>
            </w:r>
          </w:p>
        </w:tc>
        <w:tc>
          <w:tcPr>
            <w:tcW w:w="1559" w:type="dxa"/>
            <w:vAlign w:val="center"/>
          </w:tcPr>
          <w:p w:rsidR="00250845" w:rsidRPr="0093525E" w:rsidRDefault="0093525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учащихся высших учебных заведений</w:t>
            </w:r>
          </w:p>
        </w:tc>
        <w:tc>
          <w:tcPr>
            <w:tcW w:w="1559" w:type="dxa"/>
            <w:vAlign w:val="center"/>
          </w:tcPr>
          <w:p w:rsidR="00250845" w:rsidRPr="00250845" w:rsidRDefault="00E515C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работающих подростков</w:t>
            </w:r>
          </w:p>
        </w:tc>
        <w:tc>
          <w:tcPr>
            <w:tcW w:w="1559" w:type="dxa"/>
            <w:vAlign w:val="center"/>
          </w:tcPr>
          <w:p w:rsidR="00250845" w:rsidRPr="00250845" w:rsidRDefault="00E515C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учащихся, не работающих</w:t>
            </w:r>
          </w:p>
        </w:tc>
        <w:tc>
          <w:tcPr>
            <w:tcW w:w="1559" w:type="dxa"/>
            <w:vAlign w:val="center"/>
          </w:tcPr>
          <w:p w:rsidR="00250845" w:rsidRPr="00250845" w:rsidRDefault="008277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Повторно рассмотрено</w:t>
            </w:r>
          </w:p>
        </w:tc>
        <w:tc>
          <w:tcPr>
            <w:tcW w:w="1559" w:type="dxa"/>
            <w:vAlign w:val="center"/>
          </w:tcPr>
          <w:p w:rsidR="00250845" w:rsidRPr="00250845" w:rsidRDefault="00E515C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Вынесено постановлений о назначении административного наказания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(п.1 ч.1 ст.29.9 КоАП РФ)</w:t>
            </w:r>
          </w:p>
        </w:tc>
        <w:tc>
          <w:tcPr>
            <w:tcW w:w="1559" w:type="dxa"/>
            <w:vAlign w:val="center"/>
          </w:tcPr>
          <w:p w:rsidR="00250845" w:rsidRPr="0093525E" w:rsidRDefault="0093525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по ст. 6.8. КоАП РФ  (Незаконный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ст. 6.9. КоАП РФ  (Потребление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веществ)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ст. 6.11.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(Занятие проституцией)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по ст. 6.24. КоАП РФ  (Нарушение установленного федеральным законом запрета курения табака на отдельных территориях, в помещениях и на объектах)</w:t>
            </w:r>
          </w:p>
        </w:tc>
        <w:tc>
          <w:tcPr>
            <w:tcW w:w="1559" w:type="dxa"/>
            <w:vAlign w:val="center"/>
          </w:tcPr>
          <w:p w:rsidR="00250845" w:rsidRPr="00250845" w:rsidRDefault="00E77970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ст. 7.17. КоАП РФ </w:t>
            </w: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(Уничтожение или повреждение чужого имущества)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ст. 7.27.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(Мелкое хищение)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по административным правонарушениям в области дорожного движения  (Глава 12 КоАП РФ)</w:t>
            </w:r>
          </w:p>
        </w:tc>
        <w:tc>
          <w:tcPr>
            <w:tcW w:w="1559" w:type="dxa"/>
            <w:vAlign w:val="center"/>
          </w:tcPr>
          <w:p w:rsidR="00250845" w:rsidRPr="0093525E" w:rsidRDefault="0093525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ст. 20.1.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(Мелкое хулиганство)</w:t>
            </w:r>
          </w:p>
        </w:tc>
        <w:tc>
          <w:tcPr>
            <w:tcW w:w="1559" w:type="dxa"/>
            <w:vAlign w:val="center"/>
          </w:tcPr>
          <w:p w:rsidR="00250845" w:rsidRPr="00250845" w:rsidRDefault="008277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ст. 20.3.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(Пропаганда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ст. 20.20. КоАП РФ (Потребление (распитие) алкогольной продукции в запрещенных местах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559" w:type="dxa"/>
            <w:vAlign w:val="center"/>
          </w:tcPr>
          <w:p w:rsidR="00250845" w:rsidRPr="00250845" w:rsidRDefault="00E77970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ст. 20.20. КоАП РФ (Потребление  наркотических средств или психотропных веществ, новых потенциально опасных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психоактивных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веществ или одурманивающих веществ в общественных местах)</w:t>
            </w:r>
          </w:p>
        </w:tc>
        <w:tc>
          <w:tcPr>
            <w:tcW w:w="1559" w:type="dxa"/>
            <w:vAlign w:val="center"/>
          </w:tcPr>
          <w:p w:rsidR="00250845" w:rsidRPr="0093525E" w:rsidRDefault="0093525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ст. 20.21 КоАП РФ  </w:t>
            </w: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(Появление в общественных местах в состоянии опьянении)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</w:t>
            </w:r>
          </w:p>
        </w:tc>
        <w:tc>
          <w:tcPr>
            <w:tcW w:w="1559" w:type="dxa"/>
            <w:vAlign w:val="center"/>
          </w:tcPr>
          <w:p w:rsidR="00250845" w:rsidRPr="0093525E" w:rsidRDefault="0093525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250845" w:rsidRPr="00250845" w:rsidTr="00250845">
        <w:tc>
          <w:tcPr>
            <w:tcW w:w="475" w:type="dxa"/>
            <w:vMerge w:val="restart"/>
            <w:tcBorders>
              <w:top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Вынесено постановлений о прекращении производства по делу, всего за отчетный период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(п.2 ч.1 ст.29.9 КоАП РФ)</w:t>
            </w:r>
          </w:p>
        </w:tc>
        <w:tc>
          <w:tcPr>
            <w:tcW w:w="1559" w:type="dxa"/>
            <w:vAlign w:val="center"/>
          </w:tcPr>
          <w:p w:rsidR="00250845" w:rsidRPr="00E60E0E" w:rsidRDefault="00E60E0E" w:rsidP="0093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="009352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50845" w:rsidRPr="00250845" w:rsidTr="00250845">
        <w:trPr>
          <w:trHeight w:val="263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по ст. 6.8. КоАП РФ (Незаконный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ст. 6.9. КоАП РФ (Потребление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веществ)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ст. 6.11.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(Занятие проституцией) 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rPr>
          <w:trHeight w:val="583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ст. 6.24.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(Нарушение установленного федеральным законом запрета курения табака на отдельных территориях, в помещениях и на объектах)</w:t>
            </w:r>
          </w:p>
        </w:tc>
        <w:tc>
          <w:tcPr>
            <w:tcW w:w="1559" w:type="dxa"/>
            <w:vAlign w:val="center"/>
          </w:tcPr>
          <w:p w:rsidR="00250845" w:rsidRPr="00250845" w:rsidRDefault="00E822F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по ст. 7.17. КоАП РФ (Уничтожение или повреждение чужого имущества)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ст. 7.27.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(Мелкое хищение)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559" w:type="dxa"/>
            <w:vAlign w:val="center"/>
          </w:tcPr>
          <w:p w:rsidR="00250845" w:rsidRPr="00250845" w:rsidRDefault="00E515C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ст. 20.1. КоАП РФ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(Мелкое хулиганство)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по ст. 20.3. КоАП РФ  (Пропаганда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ст. 20.20.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КоАП РФ  (Потребление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веществ или одурманивающих веществ в общественных места)</w:t>
            </w:r>
            <w:proofErr w:type="gramEnd"/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ст. 20.21 КоАП РФ 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(Появление в общественных местах в состоянии опьянения)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</w:p>
        </w:tc>
        <w:tc>
          <w:tcPr>
            <w:tcW w:w="1559" w:type="dxa"/>
            <w:vAlign w:val="center"/>
          </w:tcPr>
          <w:p w:rsidR="00250845" w:rsidRPr="0093525E" w:rsidRDefault="0093525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итогам рассмотрения дел: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восстановлены трудовые права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оказана помощь в трудовом и бытовом устройстве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возвращено имущество, жилье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возвращено в учебные заведения</w:t>
            </w:r>
          </w:p>
        </w:tc>
        <w:tc>
          <w:tcPr>
            <w:tcW w:w="1559" w:type="dxa"/>
            <w:vAlign w:val="center"/>
          </w:tcPr>
          <w:p w:rsidR="00250845" w:rsidRPr="00250845" w:rsidRDefault="00E515C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удовлетворено представлений об исключении несовершеннолетних из образовательных учреждений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направлено в специальные учебные заведения открытого типа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подготовлено ходатайств в суд по направлению в специальные учебные заведения закрытого типа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(вынесено  постановлений  КДН  и  ЗП  о  подготовке  материалов  в  суд  на  направление  в специальные учебные заведения закрытого типа)</w:t>
            </w:r>
          </w:p>
        </w:tc>
        <w:tc>
          <w:tcPr>
            <w:tcW w:w="1559" w:type="dxa"/>
            <w:vAlign w:val="center"/>
          </w:tcPr>
          <w:p w:rsidR="00250845" w:rsidRPr="00250845" w:rsidRDefault="00E822F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иные</w:t>
            </w:r>
          </w:p>
        </w:tc>
        <w:tc>
          <w:tcPr>
            <w:tcW w:w="1559" w:type="dxa"/>
            <w:vAlign w:val="center"/>
          </w:tcPr>
          <w:p w:rsidR="00250845" w:rsidRPr="00250845" w:rsidRDefault="00990281" w:rsidP="00EF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firstLine="6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рассмотренных персональных дел на родителей (законных представителей) и иных лиц,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93525E" w:rsidP="0093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229</w:t>
            </w:r>
          </w:p>
        </w:tc>
      </w:tr>
      <w:tr w:rsidR="00250845" w:rsidRPr="00250845" w:rsidTr="00250845">
        <w:trPr>
          <w:trHeight w:val="241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заседании КДН и ЗП рассмотрено дел на взрослых, всего:</w:t>
            </w:r>
          </w:p>
        </w:tc>
        <w:tc>
          <w:tcPr>
            <w:tcW w:w="1559" w:type="dxa"/>
            <w:vAlign w:val="center"/>
          </w:tcPr>
          <w:p w:rsidR="00250845" w:rsidRPr="0093525E" w:rsidRDefault="0093525E" w:rsidP="00EF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229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EF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845" w:rsidRPr="00250845" w:rsidTr="00250845">
        <w:trPr>
          <w:trHeight w:val="471"/>
        </w:trPr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протоколов об административных правонарушениях:</w:t>
            </w:r>
          </w:p>
        </w:tc>
        <w:tc>
          <w:tcPr>
            <w:tcW w:w="1559" w:type="dxa"/>
            <w:vAlign w:val="center"/>
          </w:tcPr>
          <w:p w:rsidR="00250845" w:rsidRPr="0093525E" w:rsidRDefault="0093525E" w:rsidP="00EF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229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0" w:type="dxa"/>
            <w:gridSpan w:val="2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 ст.5.35 КоАП РФ  за неисполнение обязанностей по воспитанию (обучению) несовершеннолетних</w:t>
            </w:r>
          </w:p>
        </w:tc>
        <w:tc>
          <w:tcPr>
            <w:tcW w:w="1559" w:type="dxa"/>
            <w:vAlign w:val="center"/>
          </w:tcPr>
          <w:p w:rsidR="00250845" w:rsidRPr="0093525E" w:rsidRDefault="0093525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228</w:t>
            </w:r>
          </w:p>
        </w:tc>
      </w:tr>
      <w:tr w:rsidR="00250845" w:rsidRPr="00250845" w:rsidTr="00250845">
        <w:trPr>
          <w:trHeight w:val="493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 ст. 6.10 КоАП РФ  за вовлечение несовершеннолетних в употребление спиртных напитков</w:t>
            </w:r>
          </w:p>
        </w:tc>
        <w:tc>
          <w:tcPr>
            <w:tcW w:w="1559" w:type="dxa"/>
            <w:vAlign w:val="center"/>
          </w:tcPr>
          <w:p w:rsidR="00250845" w:rsidRPr="00250845" w:rsidRDefault="00E77970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0845" w:rsidRPr="00250845" w:rsidTr="00250845">
        <w:trPr>
          <w:trHeight w:val="319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по ст.6.23 КоАП  за  вовлечение  в  курение</w:t>
            </w:r>
          </w:p>
        </w:tc>
        <w:tc>
          <w:tcPr>
            <w:tcW w:w="1559" w:type="dxa"/>
            <w:vAlign w:val="center"/>
          </w:tcPr>
          <w:p w:rsidR="00250845" w:rsidRPr="00250845" w:rsidRDefault="008277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на родителей: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ст.20.22 КоАП РФ   за появление несовершеннолетних до 16 лет в состоянии опьянения, либо  распитие алкогольных напитков  в общественных местах</w:t>
            </w:r>
          </w:p>
        </w:tc>
        <w:tc>
          <w:tcPr>
            <w:tcW w:w="1559" w:type="dxa"/>
            <w:vAlign w:val="center"/>
          </w:tcPr>
          <w:p w:rsidR="00250845" w:rsidRPr="00250845" w:rsidRDefault="008277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 лишении родительских прав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передано материалов в суд на лишение родительских прав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удовлетворено судом исков о лишении родительских прав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 восстановлении в родительских правах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иные лица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иные вопросы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По итогам рассмотрения дел: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привлечено к административной ответственности</w:t>
            </w:r>
          </w:p>
        </w:tc>
        <w:tc>
          <w:tcPr>
            <w:tcW w:w="1559" w:type="dxa"/>
            <w:vAlign w:val="center"/>
          </w:tcPr>
          <w:p w:rsidR="00250845" w:rsidRPr="0093525E" w:rsidRDefault="0093525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219</w:t>
            </w:r>
          </w:p>
        </w:tc>
      </w:tr>
      <w:tr w:rsidR="00250845" w:rsidRPr="00250845" w:rsidTr="00250845">
        <w:trPr>
          <w:trHeight w:val="317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 вынесено предупреждение</w:t>
            </w:r>
          </w:p>
        </w:tc>
        <w:tc>
          <w:tcPr>
            <w:tcW w:w="1559" w:type="dxa"/>
            <w:vAlign w:val="center"/>
          </w:tcPr>
          <w:p w:rsidR="00250845" w:rsidRPr="00250845" w:rsidRDefault="0093525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 w:rsidR="00253CD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50845" w:rsidRPr="00250845" w:rsidTr="00250845">
        <w:trPr>
          <w:trHeight w:val="309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наложен штраф</w:t>
            </w:r>
          </w:p>
        </w:tc>
        <w:tc>
          <w:tcPr>
            <w:tcW w:w="1559" w:type="dxa"/>
            <w:vAlign w:val="center"/>
          </w:tcPr>
          <w:p w:rsidR="00250845" w:rsidRPr="00656072" w:rsidRDefault="00656072" w:rsidP="005E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</w:tr>
      <w:tr w:rsidR="00250845" w:rsidRPr="00250845" w:rsidTr="00250845">
        <w:trPr>
          <w:trHeight w:val="309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-прекращены</w:t>
            </w:r>
          </w:p>
        </w:tc>
        <w:tc>
          <w:tcPr>
            <w:tcW w:w="1559" w:type="dxa"/>
            <w:vAlign w:val="center"/>
          </w:tcPr>
          <w:p w:rsidR="00250845" w:rsidRPr="00656072" w:rsidRDefault="0065607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250845" w:rsidRPr="00250845" w:rsidTr="00250845">
        <w:trPr>
          <w:trHeight w:val="309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-иные</w:t>
            </w:r>
          </w:p>
        </w:tc>
        <w:tc>
          <w:tcPr>
            <w:tcW w:w="1559" w:type="dxa"/>
            <w:vAlign w:val="center"/>
          </w:tcPr>
          <w:p w:rsidR="00250845" w:rsidRPr="00250845" w:rsidRDefault="0099028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Направлено сообщений в правоохранительные органы, в случае обнаружения признаков жестокого обращения с детьми, насилия в отношении детей  всего: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 них со стороны родителей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со стороны приемных родителей (опекунов)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со стороны должностных лиц государственных (муниципальных) учреждений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приняты меры уголовного преследования по ст.156 УК РФ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rPr>
          <w:trHeight w:val="53"/>
        </w:trPr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Назначено наказание в виде предупреждения (всего):</w:t>
            </w:r>
          </w:p>
        </w:tc>
        <w:tc>
          <w:tcPr>
            <w:tcW w:w="1559" w:type="dxa"/>
            <w:vAlign w:val="center"/>
          </w:tcPr>
          <w:p w:rsidR="00250845" w:rsidRPr="00656072" w:rsidRDefault="00253CD7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560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Назначено наказание в виде административного штрафа (всего):</w:t>
            </w:r>
          </w:p>
        </w:tc>
        <w:tc>
          <w:tcPr>
            <w:tcW w:w="1559" w:type="dxa"/>
            <w:vAlign w:val="center"/>
          </w:tcPr>
          <w:p w:rsidR="00250845" w:rsidRPr="005A2D4B" w:rsidRDefault="0065607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Принесено протестов прокуратуры на постановление по делу об административном правонарушении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удовлетворено судом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 состоящих на учете несовершеннолетних  в КДН и ЗП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Состоит на учете в комиссии, всего:</w:t>
            </w:r>
          </w:p>
        </w:tc>
        <w:tc>
          <w:tcPr>
            <w:tcW w:w="1559" w:type="dxa"/>
            <w:vAlign w:val="center"/>
          </w:tcPr>
          <w:p w:rsidR="00250845" w:rsidRPr="00656072" w:rsidRDefault="0065607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учащиеся</w:t>
            </w:r>
          </w:p>
        </w:tc>
        <w:tc>
          <w:tcPr>
            <w:tcW w:w="1559" w:type="dxa"/>
            <w:vAlign w:val="center"/>
          </w:tcPr>
          <w:p w:rsidR="00250845" w:rsidRPr="00250845" w:rsidRDefault="00064C64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студенты </w:t>
            </w:r>
          </w:p>
        </w:tc>
        <w:tc>
          <w:tcPr>
            <w:tcW w:w="1559" w:type="dxa"/>
            <w:vAlign w:val="center"/>
          </w:tcPr>
          <w:p w:rsidR="00250845" w:rsidRPr="00656072" w:rsidRDefault="0065607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работающие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учащиеся и не работающие 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Из числа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состоящих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на учете: 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Безнадзорных и беспризорны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п. 1,ст. 5 120-ФЗ)</w:t>
            </w:r>
          </w:p>
        </w:tc>
        <w:tc>
          <w:tcPr>
            <w:tcW w:w="1559" w:type="dxa"/>
            <w:vAlign w:val="center"/>
          </w:tcPr>
          <w:p w:rsidR="00250845" w:rsidRPr="00250845" w:rsidRDefault="00E822F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Занимающихся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бродяжничеством или попрошайничеством (п. 2, ст. 5 120-ФЗ)</w:t>
            </w:r>
          </w:p>
        </w:tc>
        <w:tc>
          <w:tcPr>
            <w:tcW w:w="1559" w:type="dxa"/>
            <w:vAlign w:val="center"/>
          </w:tcPr>
          <w:p w:rsidR="00250845" w:rsidRPr="00250845" w:rsidRDefault="00502C3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Пропускающих занятия в образовательных учреждениях без уважительных причин</w:t>
            </w:r>
            <w:proofErr w:type="gramEnd"/>
          </w:p>
        </w:tc>
        <w:tc>
          <w:tcPr>
            <w:tcW w:w="1559" w:type="dxa"/>
            <w:vAlign w:val="center"/>
          </w:tcPr>
          <w:p w:rsidR="00250845" w:rsidRPr="00250845" w:rsidRDefault="00EF4A1F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Совершивших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преступления до достижения возраста уголовной ответственности</w:t>
            </w:r>
          </w:p>
        </w:tc>
        <w:tc>
          <w:tcPr>
            <w:tcW w:w="1559" w:type="dxa"/>
            <w:vAlign w:val="center"/>
          </w:tcPr>
          <w:p w:rsidR="00250845" w:rsidRPr="00656072" w:rsidRDefault="0065607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Употребляющих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наркотические средства или психотропные вещества без назначения врача либо употребляющих одурманивающие вещества (п. 4, ст. 5 120-ФЗ)</w:t>
            </w:r>
          </w:p>
        </w:tc>
        <w:tc>
          <w:tcPr>
            <w:tcW w:w="1559" w:type="dxa"/>
            <w:vAlign w:val="center"/>
          </w:tcPr>
          <w:p w:rsidR="00250845" w:rsidRPr="00656072" w:rsidRDefault="0065607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Употребляющих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алкогольную и спиртосодержащую продукцию, </w:t>
            </w:r>
            <w:r w:rsidRPr="00250845">
              <w:rPr>
                <w:rFonts w:ascii="Times New Roman" w:eastAsia="Times New Roman" w:hAnsi="Times New Roman" w:cs="Times New Roman"/>
                <w:sz w:val="19"/>
                <w:szCs w:val="19"/>
              </w:rPr>
              <w:t>пиво и напитки, изготавливаемые на его основе; (п. 4, ст. 5 120-ФЗ)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Совершивших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правонарушение до достижения возраста, с которого наступает административная ответственность  (п. 6, ст. 5 120-ФЗ)</w:t>
            </w:r>
          </w:p>
        </w:tc>
        <w:tc>
          <w:tcPr>
            <w:tcW w:w="1559" w:type="dxa"/>
            <w:vAlign w:val="center"/>
          </w:tcPr>
          <w:p w:rsidR="00250845" w:rsidRPr="00656072" w:rsidRDefault="0065607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Условно-досрочно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освобожденных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отбывания наказания, освобожденных от наказания вследствие акта об амнистии или в связи с помилованием (п. 10, ст. 5 120-ФЗ)</w:t>
            </w:r>
          </w:p>
        </w:tc>
        <w:tc>
          <w:tcPr>
            <w:tcW w:w="1559" w:type="dxa"/>
            <w:vAlign w:val="center"/>
          </w:tcPr>
          <w:p w:rsidR="00250845" w:rsidRPr="00656072" w:rsidRDefault="0065607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Получивших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отсрочку отбывания наказания или отсрочку исполнения приговора (п. 11, ст. 5  120-ФЗ) (условно-осужденных)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 (п. 12, ст.5  120-ФЗ)</w:t>
            </w:r>
            <w:proofErr w:type="gramEnd"/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Осужденных за совершение преступления небольшой или средней тяжести и освобожденных судом от наказания всего: </w:t>
            </w:r>
          </w:p>
        </w:tc>
        <w:tc>
          <w:tcPr>
            <w:tcW w:w="1559" w:type="dxa"/>
            <w:vAlign w:val="center"/>
          </w:tcPr>
          <w:p w:rsidR="00250845" w:rsidRPr="00656072" w:rsidRDefault="0065607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50845" w:rsidRPr="00250845" w:rsidTr="00250845">
        <w:trPr>
          <w:trHeight w:val="483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tcBorders>
              <w:bottom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них с применением принудительных мер воспитательного воздействия (п. 13, ст. 5 120-ФЗ)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50845" w:rsidRPr="00656072" w:rsidRDefault="0065607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50845" w:rsidRPr="00250845" w:rsidTr="00250845">
        <w:trPr>
          <w:trHeight w:val="420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Совершивших общественно опасное деяние и не подлежащих уголовной ответственности в связи с достижением возраста, с которого наступает ответственность, или вследствие отстаивания в психическом развитии, несвязанного с психическим расстройством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с вынесением предупреждения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в связи с примирением сторон</w:t>
            </w:r>
          </w:p>
        </w:tc>
        <w:tc>
          <w:tcPr>
            <w:tcW w:w="1559" w:type="dxa"/>
            <w:vAlign w:val="center"/>
          </w:tcPr>
          <w:p w:rsidR="00250845" w:rsidRPr="00250845" w:rsidRDefault="00414620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559" w:type="dxa"/>
            <w:vAlign w:val="center"/>
          </w:tcPr>
          <w:p w:rsidR="00250845" w:rsidRPr="00CF4A31" w:rsidRDefault="00CF4A3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250845" w:rsidRPr="00250845" w:rsidTr="00250845">
        <w:trPr>
          <w:trHeight w:val="462"/>
        </w:trPr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числа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состоящих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КДН и ЗП, состоит на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внутришкольном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внутриколледжном</w:t>
            </w:r>
            <w:proofErr w:type="spell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учете</w:t>
            </w:r>
          </w:p>
        </w:tc>
        <w:tc>
          <w:tcPr>
            <w:tcW w:w="1559" w:type="dxa"/>
            <w:vAlign w:val="center"/>
          </w:tcPr>
          <w:p w:rsidR="00250845" w:rsidRPr="00656072" w:rsidRDefault="0065607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несовершеннолетних, снятых с учета КДН и ЗП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(в течение отчетного периода)</w:t>
            </w:r>
          </w:p>
        </w:tc>
        <w:tc>
          <w:tcPr>
            <w:tcW w:w="1559" w:type="dxa"/>
            <w:vAlign w:val="center"/>
          </w:tcPr>
          <w:p w:rsidR="00250845" w:rsidRPr="00656072" w:rsidRDefault="00656072" w:rsidP="0030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250845" w:rsidRPr="00250845" w:rsidTr="00250845">
        <w:trPr>
          <w:trHeight w:val="209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tcBorders>
              <w:bottom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них: по  исправлению  </w:t>
            </w:r>
          </w:p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50845" w:rsidRPr="00656072" w:rsidRDefault="00656072" w:rsidP="0030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250845" w:rsidRPr="00250845" w:rsidTr="00250845">
        <w:trPr>
          <w:trHeight w:val="275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tcBorders>
              <w:top w:val="single" w:sz="4" w:space="0" w:color="auto"/>
              <w:bottom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 связи  с  достижением  18  лет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845" w:rsidRPr="00250845" w:rsidRDefault="00B940B0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50845" w:rsidRPr="00250845" w:rsidTr="00250845">
        <w:trPr>
          <w:trHeight w:val="335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связи с переездом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0845" w:rsidRPr="00656072" w:rsidRDefault="0065607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50845" w:rsidRPr="00250845" w:rsidTr="00250845">
        <w:trPr>
          <w:trHeight w:val="443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в связи с окончанием срока наказания возложенного судом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rPr>
          <w:trHeight w:val="346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:rsidR="00250845" w:rsidRPr="00250845" w:rsidRDefault="00250845" w:rsidP="0025084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смерти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rPr>
          <w:trHeight w:val="299"/>
        </w:trPr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  <w:tcBorders>
              <w:top w:val="single" w:sz="4" w:space="0" w:color="auto"/>
            </w:tcBorders>
          </w:tcPr>
          <w:p w:rsidR="00250845" w:rsidRPr="00250845" w:rsidRDefault="00250845" w:rsidP="0025084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по иным основаниям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50845" w:rsidRPr="00250845" w:rsidRDefault="006E00D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несовершеннолетних, поставленных на учет в КДН и ЗП  (в течение отчетного периода)</w:t>
            </w:r>
          </w:p>
        </w:tc>
        <w:tc>
          <w:tcPr>
            <w:tcW w:w="1559" w:type="dxa"/>
            <w:vAlign w:val="center"/>
          </w:tcPr>
          <w:p w:rsidR="00250845" w:rsidRPr="00656072" w:rsidRDefault="0065607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По результатам проведения индивидуально-профилактической работы количество несовершеннолетних, которым оказана помощь, всего:</w:t>
            </w:r>
          </w:p>
        </w:tc>
        <w:tc>
          <w:tcPr>
            <w:tcW w:w="1559" w:type="dxa"/>
            <w:vAlign w:val="center"/>
          </w:tcPr>
          <w:p w:rsidR="00250845" w:rsidRPr="00656072" w:rsidRDefault="0065607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из числа несовершеннолетних, состоящих на учете в КДН и ЗП, посещает досуговые учреждения:</w:t>
            </w:r>
          </w:p>
        </w:tc>
        <w:tc>
          <w:tcPr>
            <w:tcW w:w="1559" w:type="dxa"/>
            <w:vAlign w:val="center"/>
          </w:tcPr>
          <w:p w:rsidR="00250845" w:rsidRPr="00656072" w:rsidRDefault="0065607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учреждения физической культуры и спорта</w:t>
            </w:r>
          </w:p>
        </w:tc>
        <w:tc>
          <w:tcPr>
            <w:tcW w:w="1559" w:type="dxa"/>
            <w:vAlign w:val="center"/>
          </w:tcPr>
          <w:p w:rsidR="00250845" w:rsidRPr="00656072" w:rsidRDefault="00656072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кружки  и  секции  в  образовательных  учреждениях</w:t>
            </w:r>
          </w:p>
        </w:tc>
        <w:tc>
          <w:tcPr>
            <w:tcW w:w="1559" w:type="dxa"/>
            <w:vAlign w:val="center"/>
          </w:tcPr>
          <w:p w:rsidR="00250845" w:rsidRPr="00656072" w:rsidRDefault="00CF4A3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кружки, студии  в  учреждениях  культуры</w:t>
            </w:r>
          </w:p>
        </w:tc>
        <w:tc>
          <w:tcPr>
            <w:tcW w:w="1559" w:type="dxa"/>
            <w:vAlign w:val="center"/>
          </w:tcPr>
          <w:p w:rsidR="00250845" w:rsidRPr="00D15A3F" w:rsidRDefault="00502C3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иные  учреждения</w:t>
            </w:r>
          </w:p>
        </w:tc>
        <w:tc>
          <w:tcPr>
            <w:tcW w:w="1559" w:type="dxa"/>
            <w:vAlign w:val="center"/>
          </w:tcPr>
          <w:p w:rsidR="00250845" w:rsidRPr="003C4E1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15735" w:type="dxa"/>
            <w:gridSpan w:val="3"/>
          </w:tcPr>
          <w:p w:rsidR="00250845" w:rsidRPr="003C4E15" w:rsidRDefault="00250845" w:rsidP="002508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 семьях, состоящих на учете.</w:t>
            </w:r>
          </w:p>
          <w:p w:rsidR="00250845" w:rsidRPr="003C4E1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Состоит на учете семей, находящихся в социально опасном положении (в течение отчетного периода)</w:t>
            </w:r>
          </w:p>
        </w:tc>
        <w:tc>
          <w:tcPr>
            <w:tcW w:w="1559" w:type="dxa"/>
            <w:vAlign w:val="center"/>
          </w:tcPr>
          <w:p w:rsidR="00250845" w:rsidRPr="00250845" w:rsidRDefault="00296990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проживающих детей в семьях находящихся в социально опасном положении, состоящих на учете</w:t>
            </w:r>
          </w:p>
        </w:tc>
        <w:tc>
          <w:tcPr>
            <w:tcW w:w="1559" w:type="dxa"/>
            <w:vAlign w:val="center"/>
          </w:tcPr>
          <w:p w:rsidR="00250845" w:rsidRPr="00CF4A31" w:rsidRDefault="00CF4A3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состоящих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учете в КДН и ЗП</w:t>
            </w:r>
          </w:p>
        </w:tc>
        <w:tc>
          <w:tcPr>
            <w:tcW w:w="1559" w:type="dxa"/>
            <w:vAlign w:val="center"/>
          </w:tcPr>
          <w:p w:rsidR="00250845" w:rsidRPr="00250845" w:rsidRDefault="00502C3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семей, снятых с учета (в течение отчетного периода)</w:t>
            </w:r>
          </w:p>
        </w:tc>
        <w:tc>
          <w:tcPr>
            <w:tcW w:w="1559" w:type="dxa"/>
            <w:vAlign w:val="center"/>
          </w:tcPr>
          <w:p w:rsidR="00250845" w:rsidRPr="00CF4A31" w:rsidRDefault="00CF4A3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 них в связи с улучшением ситуации</w:t>
            </w:r>
          </w:p>
        </w:tc>
        <w:tc>
          <w:tcPr>
            <w:tcW w:w="1559" w:type="dxa"/>
            <w:vAlign w:val="center"/>
          </w:tcPr>
          <w:p w:rsidR="00250845" w:rsidRPr="00CF4A31" w:rsidRDefault="00CF4A3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в связи с переменой места жительства</w:t>
            </w:r>
          </w:p>
        </w:tc>
        <w:tc>
          <w:tcPr>
            <w:tcW w:w="1559" w:type="dxa"/>
            <w:vAlign w:val="center"/>
          </w:tcPr>
          <w:p w:rsidR="00250845" w:rsidRPr="00250845" w:rsidRDefault="00A9621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связи с достижением детьми 18 лет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связи с лишением родительских прав</w:t>
            </w:r>
          </w:p>
        </w:tc>
        <w:tc>
          <w:tcPr>
            <w:tcW w:w="1559" w:type="dxa"/>
            <w:vAlign w:val="center"/>
          </w:tcPr>
          <w:p w:rsidR="00250845" w:rsidRPr="00250845" w:rsidRDefault="00502C3E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в  связи  со  смертью  несовершеннолетнего   ребенка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в связи с окончанием срока отсрочки приговора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семей, поставленных на учет (в течение отчетного периода)</w:t>
            </w:r>
          </w:p>
        </w:tc>
        <w:tc>
          <w:tcPr>
            <w:tcW w:w="1559" w:type="dxa"/>
            <w:vAlign w:val="center"/>
          </w:tcPr>
          <w:p w:rsidR="00250845" w:rsidRPr="00CF4A31" w:rsidRDefault="00CF4A3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Из числа состоящих на учете семей, по результатам проведения индивидуально-профилактической работы: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трудоустроено родителей по ходатайству (содействию) комиссии: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рекомендовано обратиться для трудоустройства в ЦЗ</w:t>
            </w:r>
          </w:p>
        </w:tc>
        <w:tc>
          <w:tcPr>
            <w:tcW w:w="1559" w:type="dxa"/>
            <w:vAlign w:val="center"/>
          </w:tcPr>
          <w:p w:rsidR="00250845" w:rsidRPr="00CF4A31" w:rsidRDefault="00CF4A3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прошли курс лечения родители (алкоголизм, наркомания) по инициативе комиссии:</w:t>
            </w:r>
          </w:p>
        </w:tc>
        <w:tc>
          <w:tcPr>
            <w:tcW w:w="1559" w:type="dxa"/>
            <w:vAlign w:val="center"/>
          </w:tcPr>
          <w:p w:rsidR="00250845" w:rsidRPr="00CF4A31" w:rsidRDefault="00CF4A31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оказана материальная помощь родителям по ходатайству комиссии:</w:t>
            </w:r>
          </w:p>
        </w:tc>
        <w:tc>
          <w:tcPr>
            <w:tcW w:w="1559" w:type="dxa"/>
            <w:vAlign w:val="center"/>
          </w:tcPr>
          <w:p w:rsidR="00250845" w:rsidRPr="00CF4A31" w:rsidRDefault="00B940B0" w:rsidP="00502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="00CF4A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оказана иная помощь</w:t>
            </w:r>
          </w:p>
        </w:tc>
        <w:tc>
          <w:tcPr>
            <w:tcW w:w="1559" w:type="dxa"/>
            <w:vAlign w:val="center"/>
          </w:tcPr>
          <w:p w:rsidR="00250845" w:rsidRPr="00CF4A31" w:rsidRDefault="00B940B0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F4A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0" w:type="dxa"/>
            <w:gridSpan w:val="2"/>
          </w:tcPr>
          <w:p w:rsidR="00250845" w:rsidRPr="00250845" w:rsidRDefault="00250845" w:rsidP="002508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работы с лицами, вернувшимися с мест лишения свободы.</w:t>
            </w:r>
          </w:p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0845" w:rsidRPr="00250845" w:rsidTr="00250845">
        <w:trPr>
          <w:trHeight w:val="476"/>
        </w:trPr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Поступило информаций о лицах, возвращающихся из воспитательных колоний, всего: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из воспитательных колоний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из органов внутренних дел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из других источников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состоящих на учете КДН и ЗП </w:t>
            </w:r>
            <w:r w:rsidRPr="002508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лиц, возвратившихся из воспитательных колоний 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 w:val="restart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52. </w:t>
            </w: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снятых</w:t>
            </w:r>
            <w:proofErr w:type="gramEnd"/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учета КДН и ЗП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них: по достижению 18 лет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845" w:rsidRPr="00250845" w:rsidTr="00250845">
        <w:tc>
          <w:tcPr>
            <w:tcW w:w="475" w:type="dxa"/>
            <w:vMerge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1" w:type="dxa"/>
          </w:tcPr>
          <w:p w:rsidR="00250845" w:rsidRPr="00250845" w:rsidRDefault="00250845" w:rsidP="00250845">
            <w:pPr>
              <w:tabs>
                <w:tab w:val="left" w:pos="13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в связи с переездом</w:t>
            </w:r>
          </w:p>
        </w:tc>
        <w:tc>
          <w:tcPr>
            <w:tcW w:w="1559" w:type="dxa"/>
            <w:vAlign w:val="center"/>
          </w:tcPr>
          <w:p w:rsidR="00250845" w:rsidRPr="00250845" w:rsidRDefault="00250845" w:rsidP="0025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84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50845" w:rsidRPr="00250845" w:rsidRDefault="00250845" w:rsidP="00250845">
      <w:pPr>
        <w:jc w:val="center"/>
        <w:rPr>
          <w:rFonts w:ascii="Times New Roman" w:eastAsia="Times New Roman" w:hAnsi="Times New Roman" w:cs="Times New Roman"/>
          <w:color w:val="BFBFBF" w:themeColor="background1" w:themeShade="BF"/>
          <w:sz w:val="20"/>
          <w:szCs w:val="20"/>
        </w:rPr>
      </w:pPr>
    </w:p>
    <w:p w:rsidR="00250845" w:rsidRPr="00250845" w:rsidRDefault="00250845" w:rsidP="00250845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50845" w:rsidRPr="00250845" w:rsidRDefault="00250845" w:rsidP="002508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0845" w:rsidRPr="00250845" w:rsidRDefault="00250845" w:rsidP="00250845">
      <w:pPr>
        <w:rPr>
          <w:rFonts w:ascii="Calibri" w:eastAsia="Times New Roman" w:hAnsi="Calibri" w:cs="Times New Roman"/>
        </w:rPr>
      </w:pPr>
    </w:p>
    <w:p w:rsidR="007C4B84" w:rsidRDefault="007C4B84"/>
    <w:sectPr w:rsidR="007C4B84" w:rsidSect="00250845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245F0"/>
    <w:multiLevelType w:val="hybridMultilevel"/>
    <w:tmpl w:val="7FD23D8A"/>
    <w:lvl w:ilvl="0" w:tplc="51A8EC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250845"/>
    <w:rsid w:val="00045A76"/>
    <w:rsid w:val="00064C64"/>
    <w:rsid w:val="000E2181"/>
    <w:rsid w:val="000F0B78"/>
    <w:rsid w:val="000F632C"/>
    <w:rsid w:val="001340BC"/>
    <w:rsid w:val="001900BE"/>
    <w:rsid w:val="001C32C7"/>
    <w:rsid w:val="002064C7"/>
    <w:rsid w:val="00220B96"/>
    <w:rsid w:val="00250845"/>
    <w:rsid w:val="00253CD7"/>
    <w:rsid w:val="00255C2E"/>
    <w:rsid w:val="00296990"/>
    <w:rsid w:val="002B1173"/>
    <w:rsid w:val="002D49A4"/>
    <w:rsid w:val="00303F47"/>
    <w:rsid w:val="003C4E15"/>
    <w:rsid w:val="003D50CF"/>
    <w:rsid w:val="003E162C"/>
    <w:rsid w:val="003F5566"/>
    <w:rsid w:val="00406FAA"/>
    <w:rsid w:val="00414620"/>
    <w:rsid w:val="00486909"/>
    <w:rsid w:val="004B66A6"/>
    <w:rsid w:val="004F50A2"/>
    <w:rsid w:val="00502C3E"/>
    <w:rsid w:val="005911C9"/>
    <w:rsid w:val="005A2D4B"/>
    <w:rsid w:val="005C4C89"/>
    <w:rsid w:val="005E7EDD"/>
    <w:rsid w:val="00656072"/>
    <w:rsid w:val="006E00D1"/>
    <w:rsid w:val="00714DD7"/>
    <w:rsid w:val="00795C56"/>
    <w:rsid w:val="007C4B84"/>
    <w:rsid w:val="008049E9"/>
    <w:rsid w:val="00827781"/>
    <w:rsid w:val="00877D2E"/>
    <w:rsid w:val="008E5DA3"/>
    <w:rsid w:val="00921F28"/>
    <w:rsid w:val="0093525E"/>
    <w:rsid w:val="00941FE3"/>
    <w:rsid w:val="00954DB0"/>
    <w:rsid w:val="00965B10"/>
    <w:rsid w:val="00990281"/>
    <w:rsid w:val="009F69A9"/>
    <w:rsid w:val="00A16A63"/>
    <w:rsid w:val="00A25C27"/>
    <w:rsid w:val="00A40E12"/>
    <w:rsid w:val="00A56DA2"/>
    <w:rsid w:val="00A57726"/>
    <w:rsid w:val="00A96215"/>
    <w:rsid w:val="00A97FD1"/>
    <w:rsid w:val="00AD7A18"/>
    <w:rsid w:val="00AF52EB"/>
    <w:rsid w:val="00B1428E"/>
    <w:rsid w:val="00B30A4B"/>
    <w:rsid w:val="00B353F4"/>
    <w:rsid w:val="00B52D1F"/>
    <w:rsid w:val="00B940B0"/>
    <w:rsid w:val="00BB2E34"/>
    <w:rsid w:val="00C87759"/>
    <w:rsid w:val="00CB795E"/>
    <w:rsid w:val="00CC0F14"/>
    <w:rsid w:val="00CD25F5"/>
    <w:rsid w:val="00CE17CD"/>
    <w:rsid w:val="00CF4A31"/>
    <w:rsid w:val="00D15A3F"/>
    <w:rsid w:val="00DD1522"/>
    <w:rsid w:val="00DF69AF"/>
    <w:rsid w:val="00E02D96"/>
    <w:rsid w:val="00E21AB1"/>
    <w:rsid w:val="00E515CE"/>
    <w:rsid w:val="00E60E0E"/>
    <w:rsid w:val="00E77970"/>
    <w:rsid w:val="00E822F2"/>
    <w:rsid w:val="00EB7A35"/>
    <w:rsid w:val="00EF4A1F"/>
    <w:rsid w:val="00F13EBD"/>
    <w:rsid w:val="00F56911"/>
    <w:rsid w:val="00F605C9"/>
    <w:rsid w:val="00FA01A2"/>
    <w:rsid w:val="00FA2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E41CA-BBF7-476B-A5E3-8EF9E988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kdn1</dc:creator>
  <cp:lastModifiedBy>kdn2</cp:lastModifiedBy>
  <cp:revision>7</cp:revision>
  <cp:lastPrinted>2024-01-15T12:55:00Z</cp:lastPrinted>
  <dcterms:created xsi:type="dcterms:W3CDTF">2024-01-10T13:10:00Z</dcterms:created>
  <dcterms:modified xsi:type="dcterms:W3CDTF">2024-01-24T07:38:00Z</dcterms:modified>
</cp:coreProperties>
</file>