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0677A1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0677A1">
        <w:rPr>
          <w:sz w:val="28"/>
          <w:szCs w:val="28"/>
        </w:rPr>
        <w:t>Приложение № 1</w:t>
      </w:r>
    </w:p>
    <w:p w14:paraId="79E3D4C6" w14:textId="65E22CFD" w:rsidR="007C4683" w:rsidRPr="000677A1" w:rsidRDefault="007C4683" w:rsidP="00396F52">
      <w:pPr>
        <w:ind w:firstLine="567"/>
        <w:jc w:val="center"/>
        <w:rPr>
          <w:b/>
          <w:sz w:val="28"/>
          <w:szCs w:val="28"/>
        </w:rPr>
      </w:pPr>
      <w:r w:rsidRPr="000677A1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0677A1">
        <w:rPr>
          <w:b/>
          <w:sz w:val="28"/>
          <w:szCs w:val="28"/>
        </w:rPr>
        <w:t xml:space="preserve"> № </w:t>
      </w:r>
      <w:r w:rsidR="00E93A68" w:rsidRPr="000677A1">
        <w:rPr>
          <w:b/>
          <w:sz w:val="28"/>
          <w:szCs w:val="28"/>
        </w:rPr>
        <w:t>1</w:t>
      </w:r>
      <w:r w:rsidR="00911FB9">
        <w:rPr>
          <w:b/>
          <w:sz w:val="28"/>
          <w:szCs w:val="28"/>
        </w:rPr>
        <w:t>1</w:t>
      </w:r>
      <w:r w:rsidRPr="000677A1">
        <w:rPr>
          <w:b/>
          <w:sz w:val="28"/>
          <w:szCs w:val="28"/>
        </w:rPr>
        <w:t>.</w:t>
      </w:r>
    </w:p>
    <w:p w14:paraId="44620578" w14:textId="77777777" w:rsidR="00F64CB8" w:rsidRPr="000677A1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77777777" w:rsidR="00B74734" w:rsidRPr="000677A1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508D7967" w14:textId="77777777" w:rsidR="00F64CB8" w:rsidRPr="000677A1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774EE4" w14:textId="77777777" w:rsidR="00F64CB8" w:rsidRPr="000677A1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7A1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0677A1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12573846" w14:textId="7A35F341" w:rsidR="00E218A4" w:rsidRPr="000677A1" w:rsidRDefault="00F64CB8" w:rsidP="00E218A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муниципального района КБР». Реквизиты решения о проведении аукциона</w:t>
      </w:r>
      <w:r w:rsidR="00E218A4" w:rsidRPr="000677A1">
        <w:rPr>
          <w:rFonts w:ascii="Times New Roman" w:hAnsi="Times New Roman" w:cs="Times New Roman"/>
          <w:sz w:val="28"/>
          <w:szCs w:val="28"/>
        </w:rPr>
        <w:t>:</w:t>
      </w:r>
    </w:p>
    <w:p w14:paraId="776C53FE" w14:textId="382FCBB4" w:rsidR="00E218A4" w:rsidRPr="000677A1" w:rsidRDefault="00F64CB8" w:rsidP="00E218A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>-</w:t>
      </w:r>
      <w:r w:rsidR="00E52B41" w:rsidRPr="000677A1">
        <w:rPr>
          <w:rFonts w:ascii="Times New Roman" w:hAnsi="Times New Roman" w:cs="Times New Roman"/>
          <w:sz w:val="28"/>
          <w:szCs w:val="28"/>
        </w:rPr>
        <w:t xml:space="preserve"> постановление местной администрации Прохладненского муниципального района КБР</w:t>
      </w:r>
      <w:r w:rsidR="00656D9A" w:rsidRPr="000677A1">
        <w:rPr>
          <w:rFonts w:ascii="Times New Roman" w:hAnsi="Times New Roman" w:cs="Times New Roman"/>
          <w:sz w:val="28"/>
          <w:szCs w:val="28"/>
        </w:rPr>
        <w:t xml:space="preserve"> </w:t>
      </w:r>
      <w:r w:rsidR="00923075" w:rsidRPr="000677A1">
        <w:rPr>
          <w:rFonts w:ascii="Times New Roman" w:hAnsi="Times New Roman" w:cs="Times New Roman"/>
          <w:sz w:val="28"/>
          <w:szCs w:val="28"/>
        </w:rPr>
        <w:t>№</w:t>
      </w:r>
      <w:r w:rsidR="001C0141">
        <w:rPr>
          <w:rFonts w:ascii="Times New Roman" w:hAnsi="Times New Roman" w:cs="Times New Roman"/>
          <w:sz w:val="28"/>
          <w:szCs w:val="28"/>
        </w:rPr>
        <w:t>260</w:t>
      </w:r>
      <w:r w:rsidR="00923075" w:rsidRPr="000677A1">
        <w:rPr>
          <w:rFonts w:ascii="Times New Roman" w:hAnsi="Times New Roman" w:cs="Times New Roman"/>
          <w:sz w:val="28"/>
          <w:szCs w:val="28"/>
        </w:rPr>
        <w:t xml:space="preserve"> </w:t>
      </w:r>
      <w:r w:rsidR="00E52B41" w:rsidRPr="000677A1">
        <w:rPr>
          <w:rFonts w:ascii="Times New Roman" w:hAnsi="Times New Roman" w:cs="Times New Roman"/>
          <w:sz w:val="28"/>
          <w:szCs w:val="28"/>
        </w:rPr>
        <w:t xml:space="preserve">от </w:t>
      </w:r>
      <w:r w:rsidR="000677A1" w:rsidRPr="000677A1">
        <w:rPr>
          <w:rFonts w:ascii="Times New Roman" w:hAnsi="Times New Roman" w:cs="Times New Roman"/>
          <w:sz w:val="28"/>
          <w:szCs w:val="28"/>
        </w:rPr>
        <w:t>15 мая</w:t>
      </w:r>
      <w:r w:rsidR="00E52B41" w:rsidRPr="000677A1">
        <w:rPr>
          <w:rFonts w:ascii="Times New Roman" w:hAnsi="Times New Roman" w:cs="Times New Roman"/>
          <w:sz w:val="28"/>
          <w:szCs w:val="28"/>
        </w:rPr>
        <w:t xml:space="preserve"> 202</w:t>
      </w:r>
      <w:r w:rsidR="00923075" w:rsidRPr="000677A1">
        <w:rPr>
          <w:rFonts w:ascii="Times New Roman" w:hAnsi="Times New Roman" w:cs="Times New Roman"/>
          <w:sz w:val="28"/>
          <w:szCs w:val="28"/>
        </w:rPr>
        <w:t>5</w:t>
      </w:r>
      <w:r w:rsidR="00C20E51" w:rsidRPr="000677A1">
        <w:rPr>
          <w:rFonts w:ascii="Times New Roman" w:hAnsi="Times New Roman" w:cs="Times New Roman"/>
          <w:sz w:val="28"/>
          <w:szCs w:val="28"/>
        </w:rPr>
        <w:t xml:space="preserve"> </w:t>
      </w:r>
      <w:r w:rsidR="00E218A4" w:rsidRPr="000677A1">
        <w:rPr>
          <w:rFonts w:ascii="Times New Roman" w:hAnsi="Times New Roman" w:cs="Times New Roman"/>
          <w:sz w:val="28"/>
          <w:szCs w:val="28"/>
        </w:rPr>
        <w:t>г</w:t>
      </w:r>
      <w:r w:rsidR="00C20E51" w:rsidRPr="000677A1">
        <w:rPr>
          <w:rFonts w:ascii="Times New Roman" w:hAnsi="Times New Roman" w:cs="Times New Roman"/>
          <w:sz w:val="28"/>
          <w:szCs w:val="28"/>
        </w:rPr>
        <w:t>ода</w:t>
      </w:r>
      <w:r w:rsidRPr="000677A1">
        <w:rPr>
          <w:rFonts w:ascii="Times New Roman" w:hAnsi="Times New Roman" w:cs="Times New Roman"/>
          <w:sz w:val="28"/>
          <w:szCs w:val="28"/>
        </w:rPr>
        <w:t xml:space="preserve"> </w:t>
      </w:r>
      <w:r w:rsidR="00E52B41" w:rsidRPr="000677A1">
        <w:rPr>
          <w:rFonts w:ascii="Times New Roman" w:hAnsi="Times New Roman" w:cs="Times New Roman"/>
          <w:sz w:val="28"/>
          <w:szCs w:val="28"/>
        </w:rPr>
        <w:t>«О проведении аукциона в электронной форме на право заключения договора аренды земельного участка с кадастровым номером 07:04:</w:t>
      </w:r>
      <w:r w:rsidR="000677A1" w:rsidRPr="000677A1">
        <w:rPr>
          <w:rFonts w:ascii="Times New Roman" w:hAnsi="Times New Roman" w:cs="Times New Roman"/>
          <w:sz w:val="28"/>
          <w:szCs w:val="28"/>
        </w:rPr>
        <w:t>5300000:140</w:t>
      </w:r>
      <w:r w:rsidR="00E52B41" w:rsidRPr="000677A1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923075" w:rsidRPr="000677A1">
        <w:rPr>
          <w:rFonts w:ascii="Times New Roman" w:hAnsi="Times New Roman" w:cs="Times New Roman"/>
          <w:sz w:val="28"/>
          <w:szCs w:val="28"/>
        </w:rPr>
        <w:t>й</w:t>
      </w:r>
      <w:r w:rsidR="00E52B41" w:rsidRPr="000677A1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расположенного на территории Прохладненского муниципального района КБР»</w:t>
      </w:r>
      <w:r w:rsidR="001C0141">
        <w:rPr>
          <w:rFonts w:ascii="Times New Roman" w:hAnsi="Times New Roman" w:cs="Times New Roman"/>
          <w:sz w:val="28"/>
          <w:szCs w:val="28"/>
        </w:rPr>
        <w:t>;</w:t>
      </w:r>
    </w:p>
    <w:p w14:paraId="2CBC58C2" w14:textId="1581B7E0" w:rsidR="001C0141" w:rsidRDefault="001C0141" w:rsidP="00E218A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0141">
        <w:rPr>
          <w:rFonts w:ascii="Times New Roman" w:hAnsi="Times New Roman" w:cs="Times New Roman"/>
          <w:sz w:val="28"/>
          <w:szCs w:val="28"/>
        </w:rPr>
        <w:t>- постановление местной администрации Прохладненского муниципального района КБР №</w:t>
      </w:r>
      <w:r>
        <w:rPr>
          <w:rFonts w:ascii="Times New Roman" w:hAnsi="Times New Roman" w:cs="Times New Roman"/>
          <w:sz w:val="28"/>
          <w:szCs w:val="28"/>
        </w:rPr>
        <w:t>417</w:t>
      </w:r>
      <w:r w:rsidRPr="001C014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1C0141">
        <w:rPr>
          <w:rFonts w:ascii="Times New Roman" w:hAnsi="Times New Roman" w:cs="Times New Roman"/>
          <w:sz w:val="28"/>
          <w:szCs w:val="28"/>
        </w:rPr>
        <w:t xml:space="preserve"> июня 2025 года «О проведении аукциона в электронной форме на право заключения договора аренды земельного участка, государственная собственность на который не разграничена, расположенного на территории Прохладненского муниципального района КБР».</w:t>
      </w:r>
    </w:p>
    <w:p w14:paraId="2C77DC66" w14:textId="77777777" w:rsidR="001C0141" w:rsidRPr="000677A1" w:rsidRDefault="001C0141" w:rsidP="00E218A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4A9129" w14:textId="2C209AEC" w:rsidR="00396F52" w:rsidRPr="000677A1" w:rsidRDefault="00E218A4" w:rsidP="00E218A4">
      <w:pPr>
        <w:suppressAutoHyphens/>
        <w:jc w:val="both"/>
        <w:rPr>
          <w:b/>
          <w:sz w:val="28"/>
          <w:szCs w:val="28"/>
        </w:rPr>
      </w:pPr>
      <w:r w:rsidRPr="000677A1">
        <w:rPr>
          <w:b/>
          <w:sz w:val="28"/>
          <w:szCs w:val="28"/>
        </w:rPr>
        <w:t xml:space="preserve">        </w:t>
      </w:r>
      <w:r w:rsidR="00396F52" w:rsidRPr="000677A1">
        <w:rPr>
          <w:b/>
          <w:sz w:val="28"/>
          <w:szCs w:val="28"/>
        </w:rPr>
        <w:t xml:space="preserve">Дата и время проведения аукциона: </w:t>
      </w:r>
      <w:r w:rsidR="00BC3588">
        <w:rPr>
          <w:b/>
          <w:sz w:val="28"/>
          <w:szCs w:val="28"/>
        </w:rPr>
        <w:t>31</w:t>
      </w:r>
      <w:r w:rsidR="00396F52" w:rsidRPr="000677A1">
        <w:rPr>
          <w:b/>
          <w:sz w:val="28"/>
          <w:szCs w:val="28"/>
        </w:rPr>
        <w:t>.</w:t>
      </w:r>
      <w:r w:rsidR="001A07B9" w:rsidRPr="000677A1">
        <w:rPr>
          <w:b/>
          <w:sz w:val="28"/>
          <w:szCs w:val="28"/>
        </w:rPr>
        <w:t>0</w:t>
      </w:r>
      <w:r w:rsidR="000677A1" w:rsidRPr="000677A1">
        <w:rPr>
          <w:b/>
          <w:sz w:val="28"/>
          <w:szCs w:val="28"/>
        </w:rPr>
        <w:t>7</w:t>
      </w:r>
      <w:r w:rsidR="00396F52" w:rsidRPr="000677A1">
        <w:rPr>
          <w:b/>
          <w:sz w:val="28"/>
          <w:szCs w:val="28"/>
        </w:rPr>
        <w:t>.202</w:t>
      </w:r>
      <w:r w:rsidR="00E037A4" w:rsidRPr="000677A1">
        <w:rPr>
          <w:b/>
          <w:sz w:val="28"/>
          <w:szCs w:val="28"/>
        </w:rPr>
        <w:t>5</w:t>
      </w:r>
      <w:r w:rsidR="00396F52" w:rsidRPr="000677A1">
        <w:rPr>
          <w:b/>
          <w:sz w:val="28"/>
          <w:szCs w:val="28"/>
        </w:rPr>
        <w:t xml:space="preserve"> в 10 часов 00 минут.</w:t>
      </w:r>
    </w:p>
    <w:p w14:paraId="58AF9ED8" w14:textId="1CF1090B" w:rsidR="00396F52" w:rsidRPr="000677A1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0677A1">
        <w:rPr>
          <w:b/>
          <w:sz w:val="28"/>
          <w:szCs w:val="28"/>
        </w:rPr>
        <w:t xml:space="preserve">Дата начала приема заявок: </w:t>
      </w:r>
      <w:r w:rsidR="00BC3588">
        <w:rPr>
          <w:b/>
          <w:sz w:val="28"/>
          <w:szCs w:val="28"/>
        </w:rPr>
        <w:t>0</w:t>
      </w:r>
      <w:r w:rsidR="00F5715E">
        <w:rPr>
          <w:b/>
          <w:sz w:val="28"/>
          <w:szCs w:val="28"/>
        </w:rPr>
        <w:t>7</w:t>
      </w:r>
      <w:r w:rsidRPr="000677A1">
        <w:rPr>
          <w:b/>
          <w:sz w:val="28"/>
          <w:szCs w:val="28"/>
        </w:rPr>
        <w:t>.</w:t>
      </w:r>
      <w:r w:rsidR="00923075" w:rsidRPr="000677A1">
        <w:rPr>
          <w:b/>
          <w:sz w:val="28"/>
          <w:szCs w:val="28"/>
        </w:rPr>
        <w:t>0</w:t>
      </w:r>
      <w:r w:rsidR="00BC3588">
        <w:rPr>
          <w:b/>
          <w:sz w:val="28"/>
          <w:szCs w:val="28"/>
        </w:rPr>
        <w:t>7</w:t>
      </w:r>
      <w:r w:rsidRPr="000677A1">
        <w:rPr>
          <w:b/>
          <w:sz w:val="28"/>
          <w:szCs w:val="28"/>
        </w:rPr>
        <w:t>.202</w:t>
      </w:r>
      <w:r w:rsidR="00923075" w:rsidRPr="000677A1">
        <w:rPr>
          <w:b/>
          <w:sz w:val="28"/>
          <w:szCs w:val="28"/>
        </w:rPr>
        <w:t>5</w:t>
      </w:r>
      <w:r w:rsidRPr="000677A1">
        <w:rPr>
          <w:b/>
          <w:sz w:val="28"/>
          <w:szCs w:val="28"/>
        </w:rPr>
        <w:t xml:space="preserve"> в 09 часов 00 минут.</w:t>
      </w:r>
    </w:p>
    <w:p w14:paraId="646DB336" w14:textId="6AE0C63C" w:rsidR="00396F52" w:rsidRPr="000677A1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0677A1">
        <w:rPr>
          <w:b/>
          <w:sz w:val="28"/>
          <w:szCs w:val="28"/>
        </w:rPr>
        <w:t xml:space="preserve">Дата окончания приема заявок: </w:t>
      </w:r>
      <w:r w:rsidR="00BC3588">
        <w:rPr>
          <w:b/>
          <w:sz w:val="28"/>
          <w:szCs w:val="28"/>
        </w:rPr>
        <w:t>29</w:t>
      </w:r>
      <w:r w:rsidRPr="000677A1">
        <w:rPr>
          <w:b/>
          <w:sz w:val="28"/>
          <w:szCs w:val="28"/>
        </w:rPr>
        <w:t>.</w:t>
      </w:r>
      <w:r w:rsidR="001A07B9" w:rsidRPr="000677A1">
        <w:rPr>
          <w:b/>
          <w:sz w:val="28"/>
          <w:szCs w:val="28"/>
        </w:rPr>
        <w:t>0</w:t>
      </w:r>
      <w:r w:rsidR="000677A1" w:rsidRPr="000677A1">
        <w:rPr>
          <w:b/>
          <w:sz w:val="28"/>
          <w:szCs w:val="28"/>
        </w:rPr>
        <w:t>7</w:t>
      </w:r>
      <w:r w:rsidRPr="000677A1">
        <w:rPr>
          <w:b/>
          <w:sz w:val="28"/>
          <w:szCs w:val="28"/>
        </w:rPr>
        <w:t>.202</w:t>
      </w:r>
      <w:r w:rsidR="001A07B9" w:rsidRPr="000677A1">
        <w:rPr>
          <w:b/>
          <w:sz w:val="28"/>
          <w:szCs w:val="28"/>
        </w:rPr>
        <w:t>5</w:t>
      </w:r>
      <w:r w:rsidRPr="000677A1">
        <w:rPr>
          <w:b/>
          <w:sz w:val="28"/>
          <w:szCs w:val="28"/>
        </w:rPr>
        <w:t xml:space="preserve"> в 18 часов 00 минут.</w:t>
      </w:r>
    </w:p>
    <w:p w14:paraId="5F810A4A" w14:textId="42634DCB" w:rsidR="00396F52" w:rsidRPr="000677A1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0677A1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BC3588">
        <w:rPr>
          <w:b/>
          <w:sz w:val="28"/>
          <w:szCs w:val="28"/>
        </w:rPr>
        <w:t>30</w:t>
      </w:r>
      <w:r w:rsidRPr="000677A1">
        <w:rPr>
          <w:b/>
          <w:sz w:val="28"/>
          <w:szCs w:val="28"/>
        </w:rPr>
        <w:t>.</w:t>
      </w:r>
      <w:r w:rsidR="001A07B9" w:rsidRPr="000677A1">
        <w:rPr>
          <w:b/>
          <w:sz w:val="28"/>
          <w:szCs w:val="28"/>
        </w:rPr>
        <w:t>0</w:t>
      </w:r>
      <w:r w:rsidR="000677A1" w:rsidRPr="000677A1">
        <w:rPr>
          <w:b/>
          <w:sz w:val="28"/>
          <w:szCs w:val="28"/>
        </w:rPr>
        <w:t>7</w:t>
      </w:r>
      <w:r w:rsidRPr="000677A1">
        <w:rPr>
          <w:b/>
          <w:sz w:val="28"/>
          <w:szCs w:val="28"/>
        </w:rPr>
        <w:t>.202</w:t>
      </w:r>
      <w:r w:rsidR="00E037A4" w:rsidRPr="000677A1">
        <w:rPr>
          <w:b/>
          <w:sz w:val="28"/>
          <w:szCs w:val="28"/>
        </w:rPr>
        <w:t>5</w:t>
      </w:r>
      <w:r w:rsidRPr="000677A1">
        <w:rPr>
          <w:b/>
          <w:sz w:val="28"/>
          <w:szCs w:val="28"/>
        </w:rPr>
        <w:t xml:space="preserve"> в </w:t>
      </w:r>
      <w:r w:rsidR="00C20E51" w:rsidRPr="000677A1">
        <w:rPr>
          <w:b/>
          <w:sz w:val="28"/>
          <w:szCs w:val="28"/>
        </w:rPr>
        <w:t>09</w:t>
      </w:r>
      <w:r w:rsidRPr="000677A1">
        <w:rPr>
          <w:b/>
          <w:sz w:val="28"/>
          <w:szCs w:val="28"/>
        </w:rPr>
        <w:t xml:space="preserve"> часов 00 минут.</w:t>
      </w:r>
    </w:p>
    <w:p w14:paraId="4B2F0E38" w14:textId="77777777" w:rsidR="00396F52" w:rsidRPr="000677A1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0677A1">
        <w:rPr>
          <w:sz w:val="28"/>
          <w:szCs w:val="28"/>
        </w:rPr>
        <w:lastRenderedPageBreak/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0677A1">
        <w:rPr>
          <w:b/>
          <w:sz w:val="28"/>
          <w:szCs w:val="28"/>
        </w:rPr>
        <w:t>.</w:t>
      </w:r>
    </w:p>
    <w:p w14:paraId="4445FC2F" w14:textId="374773B7" w:rsidR="00F64CB8" w:rsidRPr="000677A1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0677A1">
        <w:rPr>
          <w:b/>
          <w:sz w:val="28"/>
          <w:szCs w:val="28"/>
        </w:rPr>
        <w:t xml:space="preserve">Место проведения аукциона: </w:t>
      </w:r>
      <w:r w:rsidRPr="000677A1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0677A1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0677A1">
        <w:rPr>
          <w:b/>
          <w:sz w:val="28"/>
          <w:szCs w:val="28"/>
        </w:rPr>
        <w:t>Оператор электронной площадки:</w:t>
      </w:r>
      <w:r w:rsidRPr="000677A1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0677A1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Юридический адрес: 190000, Санкт-Петербург, пер. </w:t>
      </w:r>
      <w:proofErr w:type="spellStart"/>
      <w:r w:rsidRPr="000677A1">
        <w:rPr>
          <w:sz w:val="28"/>
          <w:szCs w:val="28"/>
        </w:rPr>
        <w:t>Гривцова</w:t>
      </w:r>
      <w:proofErr w:type="spellEnd"/>
      <w:r w:rsidRPr="000677A1">
        <w:rPr>
          <w:sz w:val="28"/>
          <w:szCs w:val="28"/>
        </w:rPr>
        <w:t>, д. 5, литера В Телефон: 8 812 777 57 57</w:t>
      </w:r>
      <w:r w:rsidR="006F6190" w:rsidRPr="000677A1">
        <w:rPr>
          <w:sz w:val="28"/>
          <w:szCs w:val="28"/>
        </w:rPr>
        <w:t>.</w:t>
      </w:r>
    </w:p>
    <w:p w14:paraId="23D6F8E4" w14:textId="77777777" w:rsidR="00F64CB8" w:rsidRPr="000677A1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0677A1">
          <w:rPr>
            <w:rStyle w:val="af"/>
            <w:color w:val="auto"/>
            <w:sz w:val="28"/>
            <w:szCs w:val="28"/>
            <w:lang w:val="en-US"/>
          </w:rPr>
          <w:t>https</w:t>
        </w:r>
        <w:r w:rsidRPr="000677A1">
          <w:rPr>
            <w:rStyle w:val="af"/>
            <w:color w:val="auto"/>
            <w:sz w:val="28"/>
            <w:szCs w:val="28"/>
          </w:rPr>
          <w:t>://</w:t>
        </w:r>
        <w:r w:rsidRPr="000677A1">
          <w:rPr>
            <w:rStyle w:val="af"/>
            <w:color w:val="auto"/>
            <w:sz w:val="28"/>
            <w:szCs w:val="28"/>
            <w:lang w:val="en-US"/>
          </w:rPr>
          <w:t>lot</w:t>
        </w:r>
        <w:r w:rsidRPr="000677A1">
          <w:rPr>
            <w:rStyle w:val="af"/>
            <w:color w:val="auto"/>
            <w:sz w:val="28"/>
            <w:szCs w:val="28"/>
          </w:rPr>
          <w:t>-</w:t>
        </w:r>
        <w:r w:rsidRPr="000677A1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0677A1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0677A1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0677A1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0677A1" w:rsidRDefault="00CC79E4" w:rsidP="001C014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0677A1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7A1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3EFC7445" w:rsidR="00F64CB8" w:rsidRPr="000677A1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аренды земельного участка, расположенного на территории Прохладненского муниципального района КБР </w:t>
      </w:r>
      <w:proofErr w:type="gramStart"/>
      <w:r w:rsidRPr="000677A1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0677A1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76054CF6" w14:textId="77777777" w:rsidR="00AA3147" w:rsidRPr="000677A1" w:rsidRDefault="00AA3147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39D9D2" w14:textId="3366337E" w:rsidR="000677A1" w:rsidRDefault="00340D2A" w:rsidP="000677A1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b/>
          <w:sz w:val="28"/>
          <w:szCs w:val="28"/>
        </w:rPr>
        <w:t xml:space="preserve">ЛОТ № 1 - </w:t>
      </w:r>
      <w:r w:rsidRPr="000677A1">
        <w:rPr>
          <w:rFonts w:ascii="Times New Roman" w:hAnsi="Times New Roman" w:cs="Times New Roman"/>
          <w:sz w:val="28"/>
          <w:szCs w:val="28"/>
        </w:rPr>
        <w:t xml:space="preserve">земельный участок, расположенный в </w:t>
      </w:r>
      <w:r w:rsidR="00F50FEC" w:rsidRPr="000677A1">
        <w:rPr>
          <w:rFonts w:ascii="Times New Roman" w:hAnsi="Times New Roman" w:cs="Times New Roman"/>
          <w:sz w:val="28"/>
          <w:szCs w:val="28"/>
        </w:rPr>
        <w:t xml:space="preserve">КБР, </w:t>
      </w:r>
      <w:proofErr w:type="spellStart"/>
      <w:r w:rsidR="00F50FEC" w:rsidRPr="000677A1">
        <w:rPr>
          <w:rFonts w:ascii="Times New Roman" w:hAnsi="Times New Roman" w:cs="Times New Roman"/>
          <w:sz w:val="28"/>
          <w:szCs w:val="28"/>
        </w:rPr>
        <w:t>Прохладненский</w:t>
      </w:r>
      <w:proofErr w:type="spellEnd"/>
      <w:r w:rsidR="00F50FEC" w:rsidRPr="000677A1">
        <w:rPr>
          <w:rFonts w:ascii="Times New Roman" w:hAnsi="Times New Roman" w:cs="Times New Roman"/>
          <w:sz w:val="28"/>
          <w:szCs w:val="28"/>
        </w:rPr>
        <w:t xml:space="preserve"> р-н, </w:t>
      </w:r>
      <w:r w:rsidR="000677A1" w:rsidRPr="000677A1">
        <w:rPr>
          <w:rFonts w:ascii="Times New Roman" w:hAnsi="Times New Roman" w:cs="Times New Roman"/>
          <w:sz w:val="28"/>
          <w:szCs w:val="28"/>
        </w:rPr>
        <w:t xml:space="preserve">в границах земель муниципального образования </w:t>
      </w:r>
      <w:proofErr w:type="spellStart"/>
      <w:r w:rsidR="000677A1" w:rsidRPr="000677A1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="000677A1" w:rsidRPr="000677A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677A1" w:rsidRPr="000677A1">
        <w:rPr>
          <w:rFonts w:ascii="Times New Roman" w:hAnsi="Times New Roman" w:cs="Times New Roman"/>
          <w:sz w:val="28"/>
          <w:szCs w:val="28"/>
        </w:rPr>
        <w:t>ст.Солдатская</w:t>
      </w:r>
      <w:proofErr w:type="spellEnd"/>
      <w:r w:rsidR="000677A1">
        <w:rPr>
          <w:rFonts w:ascii="Times New Roman" w:hAnsi="Times New Roman" w:cs="Times New Roman"/>
          <w:sz w:val="28"/>
          <w:szCs w:val="28"/>
        </w:rPr>
        <w:t>.</w:t>
      </w:r>
      <w:r w:rsidR="000677A1" w:rsidRPr="000677A1">
        <w:rPr>
          <w:rFonts w:ascii="Times New Roman" w:hAnsi="Times New Roman" w:cs="Times New Roman"/>
          <w:sz w:val="28"/>
          <w:szCs w:val="28"/>
        </w:rPr>
        <w:t xml:space="preserve"> </w:t>
      </w:r>
      <w:r w:rsidR="000677A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5E376FF7" w14:textId="0DF1B8DE" w:rsidR="00396F52" w:rsidRPr="000677A1" w:rsidRDefault="00396F52" w:rsidP="000677A1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7A1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 – </w:t>
      </w:r>
      <w:r w:rsidR="000677A1" w:rsidRPr="000677A1">
        <w:rPr>
          <w:rFonts w:ascii="Times New Roman" w:hAnsi="Times New Roman" w:cs="Times New Roman"/>
          <w:sz w:val="28"/>
          <w:szCs w:val="28"/>
        </w:rPr>
        <w:t>07:04:5300000:140</w:t>
      </w:r>
      <w:r w:rsidRPr="000677A1">
        <w:rPr>
          <w:rFonts w:ascii="Times New Roman" w:hAnsi="Times New Roman" w:cs="Times New Roman"/>
          <w:sz w:val="28"/>
          <w:szCs w:val="28"/>
        </w:rPr>
        <w:t>;</w:t>
      </w:r>
    </w:p>
    <w:p w14:paraId="0FCF4C4C" w14:textId="261DEF5E" w:rsidR="00396F52" w:rsidRPr="000677A1" w:rsidRDefault="00396F52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площадь земельного участка – </w:t>
      </w:r>
      <w:r w:rsidR="000677A1" w:rsidRPr="000677A1">
        <w:rPr>
          <w:sz w:val="28"/>
          <w:szCs w:val="28"/>
        </w:rPr>
        <w:t>17705</w:t>
      </w:r>
      <w:r w:rsidRPr="000677A1">
        <w:rPr>
          <w:sz w:val="28"/>
          <w:szCs w:val="28"/>
        </w:rPr>
        <w:t xml:space="preserve"> кв. м.;</w:t>
      </w:r>
    </w:p>
    <w:p w14:paraId="1EAEB2DD" w14:textId="04F65BDF" w:rsidR="00396F52" w:rsidRPr="000677A1" w:rsidRDefault="00396F52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категория земель – </w:t>
      </w:r>
      <w:r w:rsidR="000677A1" w:rsidRPr="000677A1">
        <w:rPr>
          <w:sz w:val="28"/>
          <w:szCs w:val="28"/>
        </w:rPr>
        <w:t>Земли сельскохозяйственного назначения</w:t>
      </w:r>
      <w:r w:rsidRPr="000677A1">
        <w:rPr>
          <w:sz w:val="28"/>
          <w:szCs w:val="28"/>
        </w:rPr>
        <w:t>;</w:t>
      </w:r>
    </w:p>
    <w:p w14:paraId="2F10850E" w14:textId="183518AD" w:rsidR="00396F52" w:rsidRPr="000677A1" w:rsidRDefault="00396F52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разрешенное использование – </w:t>
      </w:r>
      <w:r w:rsidR="001A07B9" w:rsidRPr="000677A1">
        <w:rPr>
          <w:sz w:val="28"/>
          <w:szCs w:val="28"/>
        </w:rPr>
        <w:t>Отдых (рекреация)</w:t>
      </w:r>
      <w:r w:rsidRPr="000677A1">
        <w:rPr>
          <w:sz w:val="28"/>
          <w:szCs w:val="28"/>
        </w:rPr>
        <w:t>.</w:t>
      </w:r>
    </w:p>
    <w:p w14:paraId="27CD297A" w14:textId="28819A49" w:rsidR="00396F52" w:rsidRPr="000677A1" w:rsidRDefault="00396F52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Начальная цена предмета аукциона (3% от кадастровой стоимости) – </w:t>
      </w:r>
      <w:r w:rsidR="00027314">
        <w:rPr>
          <w:sz w:val="28"/>
          <w:szCs w:val="28"/>
        </w:rPr>
        <w:t xml:space="preserve">56992 (Пятьдесят </w:t>
      </w:r>
      <w:r w:rsidR="00A96910">
        <w:rPr>
          <w:sz w:val="28"/>
          <w:szCs w:val="28"/>
        </w:rPr>
        <w:t xml:space="preserve">шесть </w:t>
      </w:r>
      <w:r w:rsidR="00027314">
        <w:rPr>
          <w:sz w:val="28"/>
          <w:szCs w:val="28"/>
        </w:rPr>
        <w:t>тысяч девятьсот девяносто два) рубля 40</w:t>
      </w:r>
      <w:r w:rsidR="0020167E" w:rsidRPr="000677A1">
        <w:rPr>
          <w:sz w:val="28"/>
          <w:szCs w:val="28"/>
        </w:rPr>
        <w:t xml:space="preserve"> копе</w:t>
      </w:r>
      <w:r w:rsidR="00027314">
        <w:rPr>
          <w:sz w:val="28"/>
          <w:szCs w:val="28"/>
        </w:rPr>
        <w:t>ек</w:t>
      </w:r>
      <w:r w:rsidR="0020167E" w:rsidRPr="000677A1">
        <w:rPr>
          <w:sz w:val="28"/>
          <w:szCs w:val="28"/>
        </w:rPr>
        <w:t>.</w:t>
      </w:r>
    </w:p>
    <w:p w14:paraId="04BCFA6D" w14:textId="277B6423" w:rsidR="00396F52" w:rsidRPr="000677A1" w:rsidRDefault="00396F52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Величина повышения начальной цены предмета аукциона («шаг аукциона») </w:t>
      </w:r>
      <w:proofErr w:type="gramStart"/>
      <w:r w:rsidRPr="000677A1">
        <w:rPr>
          <w:sz w:val="28"/>
          <w:szCs w:val="28"/>
        </w:rPr>
        <w:t>-  3</w:t>
      </w:r>
      <w:proofErr w:type="gramEnd"/>
      <w:r w:rsidRPr="000677A1">
        <w:rPr>
          <w:sz w:val="28"/>
          <w:szCs w:val="28"/>
        </w:rPr>
        <w:t xml:space="preserve">% или  </w:t>
      </w:r>
      <w:r w:rsidR="00027314">
        <w:rPr>
          <w:sz w:val="28"/>
          <w:szCs w:val="28"/>
        </w:rPr>
        <w:t>1709 (Одна тысяча семьсот девять) рублей 77</w:t>
      </w:r>
      <w:r w:rsidR="0020167E" w:rsidRPr="000677A1">
        <w:rPr>
          <w:sz w:val="28"/>
          <w:szCs w:val="28"/>
        </w:rPr>
        <w:t xml:space="preserve"> копеек.</w:t>
      </w:r>
    </w:p>
    <w:p w14:paraId="1BA0F382" w14:textId="447AB59B" w:rsidR="0020167E" w:rsidRPr="000677A1" w:rsidRDefault="00396F52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Размер задатка </w:t>
      </w:r>
      <w:r w:rsidR="00027314" w:rsidRPr="00027314">
        <w:rPr>
          <w:sz w:val="28"/>
          <w:szCs w:val="28"/>
        </w:rPr>
        <w:t>56992 (Пятьдесят</w:t>
      </w:r>
      <w:r w:rsidR="00A96910">
        <w:rPr>
          <w:sz w:val="28"/>
          <w:szCs w:val="28"/>
        </w:rPr>
        <w:t xml:space="preserve"> шесть</w:t>
      </w:r>
      <w:r w:rsidR="00027314" w:rsidRPr="00027314">
        <w:rPr>
          <w:sz w:val="28"/>
          <w:szCs w:val="28"/>
        </w:rPr>
        <w:t xml:space="preserve"> тысяч девятьсот девяносто два) рубля 40 копеек</w:t>
      </w:r>
      <w:r w:rsidR="00597E25" w:rsidRPr="000677A1">
        <w:rPr>
          <w:sz w:val="28"/>
          <w:szCs w:val="28"/>
        </w:rPr>
        <w:t xml:space="preserve"> (100 % начальной цены предмета аукциона).</w:t>
      </w:r>
    </w:p>
    <w:p w14:paraId="1D4FA865" w14:textId="091FE569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Срок аренды земельного участка –7 лет </w:t>
      </w:r>
      <w:r w:rsidR="00AA0C64" w:rsidRPr="000677A1">
        <w:rPr>
          <w:bCs/>
          <w:sz w:val="28"/>
          <w:szCs w:val="28"/>
        </w:rPr>
        <w:t>4</w:t>
      </w:r>
      <w:r w:rsidRPr="000677A1">
        <w:rPr>
          <w:bCs/>
          <w:sz w:val="28"/>
          <w:szCs w:val="28"/>
        </w:rPr>
        <w:t xml:space="preserve"> месяц</w:t>
      </w:r>
      <w:r w:rsidR="00AA0C64" w:rsidRPr="000677A1">
        <w:rPr>
          <w:bCs/>
          <w:sz w:val="28"/>
          <w:szCs w:val="28"/>
        </w:rPr>
        <w:t>а</w:t>
      </w:r>
      <w:r w:rsidRPr="000677A1">
        <w:rPr>
          <w:bCs/>
          <w:sz w:val="28"/>
          <w:szCs w:val="28"/>
        </w:rPr>
        <w:t>.</w:t>
      </w:r>
    </w:p>
    <w:p w14:paraId="71524D34" w14:textId="7D68C37D" w:rsidR="00D00696" w:rsidRPr="000677A1" w:rsidRDefault="00D00696" w:rsidP="00396F5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4A5C9B9" w14:textId="77777777" w:rsidR="00D00696" w:rsidRPr="000677A1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62FDF9C8" w14:textId="613B8108" w:rsidR="00D00696" w:rsidRPr="000677A1" w:rsidRDefault="00AA0C64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1</w:t>
      </w:r>
      <w:r w:rsidR="00D00696" w:rsidRPr="000677A1">
        <w:rPr>
          <w:bCs/>
          <w:sz w:val="28"/>
          <w:szCs w:val="28"/>
        </w:rPr>
        <w:t>. Водоснабжение и водоотведение</w:t>
      </w:r>
    </w:p>
    <w:p w14:paraId="44646910" w14:textId="419500B9" w:rsidR="00D00696" w:rsidRPr="000677A1" w:rsidRDefault="00AA0C64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1" w:name="_Hlk199423360"/>
      <w:r w:rsidRPr="000677A1">
        <w:rPr>
          <w:bCs/>
          <w:sz w:val="28"/>
          <w:szCs w:val="28"/>
        </w:rPr>
        <w:t>Возможность технологического присоединения земельного участка отсутствует.</w:t>
      </w:r>
    </w:p>
    <w:bookmarkEnd w:id="1"/>
    <w:p w14:paraId="5B1F6ADF" w14:textId="7D058BC1" w:rsidR="00D00696" w:rsidRPr="000677A1" w:rsidRDefault="00AA0C64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2</w:t>
      </w:r>
      <w:r w:rsidR="00D00696" w:rsidRPr="000677A1">
        <w:rPr>
          <w:bCs/>
          <w:sz w:val="28"/>
          <w:szCs w:val="28"/>
        </w:rPr>
        <w:t>. Теплоснабжение</w:t>
      </w:r>
    </w:p>
    <w:p w14:paraId="5F53C19B" w14:textId="6E77C3CA" w:rsidR="00D00696" w:rsidRPr="000677A1" w:rsidRDefault="00AA0C64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Возможность подключения (технологического присоединения</w:t>
      </w:r>
      <w:r w:rsidR="0050393E" w:rsidRPr="000677A1">
        <w:rPr>
          <w:bCs/>
          <w:sz w:val="28"/>
          <w:szCs w:val="28"/>
        </w:rPr>
        <w:t>) к сетям инженерно-технического обеспечения (тепловым сетям), принадлежащим АО «ПРТК» отсутствует.</w:t>
      </w:r>
    </w:p>
    <w:p w14:paraId="2B3733EC" w14:textId="4A4C1D3D" w:rsidR="00D00696" w:rsidRPr="000677A1" w:rsidRDefault="001C0141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00696" w:rsidRPr="000677A1">
        <w:rPr>
          <w:bCs/>
          <w:sz w:val="28"/>
          <w:szCs w:val="28"/>
        </w:rPr>
        <w:t>. Газоснабжение</w:t>
      </w:r>
    </w:p>
    <w:p w14:paraId="7FCFABB0" w14:textId="3C135013" w:rsidR="00D00696" w:rsidRPr="000677A1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lastRenderedPageBreak/>
        <w:t xml:space="preserve">Имеется </w:t>
      </w:r>
      <w:r w:rsidR="0050393E" w:rsidRPr="000677A1">
        <w:rPr>
          <w:bCs/>
          <w:sz w:val="28"/>
          <w:szCs w:val="28"/>
        </w:rPr>
        <w:t xml:space="preserve">техническая </w:t>
      </w:r>
      <w:r w:rsidRPr="000677A1">
        <w:rPr>
          <w:bCs/>
          <w:sz w:val="28"/>
          <w:szCs w:val="28"/>
        </w:rPr>
        <w:t xml:space="preserve">возможность подключения </w:t>
      </w:r>
      <w:r w:rsidR="0050393E" w:rsidRPr="000677A1">
        <w:rPr>
          <w:bCs/>
          <w:sz w:val="28"/>
          <w:szCs w:val="28"/>
        </w:rPr>
        <w:t xml:space="preserve">(технологического присоединения) </w:t>
      </w:r>
      <w:r w:rsidRPr="000677A1">
        <w:rPr>
          <w:bCs/>
          <w:sz w:val="28"/>
          <w:szCs w:val="28"/>
        </w:rPr>
        <w:t xml:space="preserve">объекта </w:t>
      </w:r>
      <w:r w:rsidR="0050393E" w:rsidRPr="000677A1">
        <w:rPr>
          <w:bCs/>
          <w:sz w:val="28"/>
          <w:szCs w:val="28"/>
        </w:rPr>
        <w:t xml:space="preserve">капитального строительства </w:t>
      </w:r>
      <w:r w:rsidR="00C6459D">
        <w:rPr>
          <w:bCs/>
          <w:sz w:val="28"/>
          <w:szCs w:val="28"/>
        </w:rPr>
        <w:t>к газораспределительной сети АО «Газпром газораспределение Нальчик»</w:t>
      </w:r>
      <w:r w:rsidR="0050393E" w:rsidRPr="000677A1">
        <w:rPr>
          <w:bCs/>
          <w:sz w:val="28"/>
          <w:szCs w:val="28"/>
        </w:rPr>
        <w:t>.</w:t>
      </w:r>
    </w:p>
    <w:p w14:paraId="110078FF" w14:textId="630694B9" w:rsidR="00D00696" w:rsidRPr="000677A1" w:rsidRDefault="001C0141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D00696" w:rsidRPr="000677A1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5A2E991D" w14:textId="77BA3343" w:rsidR="00D00696" w:rsidRPr="000677A1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Территориальная зона «Р</w:t>
      </w:r>
      <w:r w:rsidR="0050393E" w:rsidRPr="000677A1">
        <w:rPr>
          <w:bCs/>
          <w:sz w:val="28"/>
          <w:szCs w:val="28"/>
        </w:rPr>
        <w:t>-2</w:t>
      </w:r>
      <w:r w:rsidRPr="000677A1">
        <w:rPr>
          <w:bCs/>
          <w:sz w:val="28"/>
          <w:szCs w:val="28"/>
        </w:rPr>
        <w:t xml:space="preserve"> – </w:t>
      </w:r>
      <w:r w:rsidR="0050393E" w:rsidRPr="000677A1">
        <w:rPr>
          <w:bCs/>
          <w:sz w:val="28"/>
          <w:szCs w:val="28"/>
        </w:rPr>
        <w:t>зона отдыха, туризма, физической культуры и спорта</w:t>
      </w:r>
      <w:r w:rsidRPr="000677A1">
        <w:rPr>
          <w:bCs/>
          <w:sz w:val="28"/>
          <w:szCs w:val="28"/>
        </w:rPr>
        <w:t>», которая имеет следующие параметры разрешенного строительства, реконструкции объектов капитального строительства:</w:t>
      </w:r>
    </w:p>
    <w:p w14:paraId="090D0284" w14:textId="3C2A0449" w:rsidR="008438CF" w:rsidRPr="008438CF" w:rsidRDefault="008438CF" w:rsidP="008438C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438CF">
        <w:rPr>
          <w:bCs/>
          <w:sz w:val="28"/>
          <w:szCs w:val="28"/>
        </w:rPr>
        <w:t>Минимальная размер земельного участка –</w:t>
      </w:r>
      <w:r>
        <w:rPr>
          <w:bCs/>
          <w:sz w:val="28"/>
          <w:szCs w:val="28"/>
        </w:rPr>
        <w:t xml:space="preserve"> 400</w:t>
      </w:r>
      <w:r w:rsidRPr="008438CF">
        <w:rPr>
          <w:bCs/>
          <w:sz w:val="28"/>
          <w:szCs w:val="28"/>
        </w:rPr>
        <w:t xml:space="preserve"> м.</w:t>
      </w:r>
    </w:p>
    <w:p w14:paraId="6374D3EA" w14:textId="3E7E6F1C" w:rsidR="008438CF" w:rsidRPr="000677A1" w:rsidRDefault="008438CF" w:rsidP="008438C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438CF">
        <w:rPr>
          <w:bCs/>
          <w:sz w:val="28"/>
          <w:szCs w:val="28"/>
        </w:rPr>
        <w:t>Максимальная площадь земельного участка – 10000</w:t>
      </w:r>
      <w:r>
        <w:rPr>
          <w:bCs/>
          <w:sz w:val="28"/>
          <w:szCs w:val="28"/>
        </w:rPr>
        <w:t>0</w:t>
      </w:r>
      <w:r w:rsidRPr="008438CF">
        <w:rPr>
          <w:bCs/>
          <w:sz w:val="28"/>
          <w:szCs w:val="28"/>
        </w:rPr>
        <w:t xml:space="preserve"> </w:t>
      </w:r>
      <w:proofErr w:type="spellStart"/>
      <w:r w:rsidRPr="008438CF">
        <w:rPr>
          <w:bCs/>
          <w:sz w:val="28"/>
          <w:szCs w:val="28"/>
        </w:rPr>
        <w:t>кв.м</w:t>
      </w:r>
      <w:proofErr w:type="spellEnd"/>
      <w:r w:rsidRPr="008438CF">
        <w:rPr>
          <w:bCs/>
          <w:sz w:val="28"/>
          <w:szCs w:val="28"/>
        </w:rPr>
        <w:t>.</w:t>
      </w:r>
    </w:p>
    <w:p w14:paraId="214FF248" w14:textId="1D74949C" w:rsidR="00D00696" w:rsidRPr="000677A1" w:rsidRDefault="00D00696" w:rsidP="004A043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</w:r>
      <w:r w:rsidR="004A0439" w:rsidRPr="000677A1">
        <w:rPr>
          <w:bCs/>
          <w:sz w:val="28"/>
          <w:szCs w:val="28"/>
        </w:rPr>
        <w:t>3</w:t>
      </w:r>
      <w:r w:rsidRPr="000677A1">
        <w:rPr>
          <w:bCs/>
          <w:sz w:val="28"/>
          <w:szCs w:val="28"/>
        </w:rPr>
        <w:t xml:space="preserve"> м</w:t>
      </w:r>
      <w:r w:rsidR="004A0439" w:rsidRPr="000677A1">
        <w:rPr>
          <w:bCs/>
          <w:sz w:val="28"/>
          <w:szCs w:val="28"/>
        </w:rPr>
        <w:t>.</w:t>
      </w:r>
    </w:p>
    <w:p w14:paraId="130E7C51" w14:textId="77777777" w:rsidR="00D00696" w:rsidRPr="000677A1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073849BB" w14:textId="77777777" w:rsidR="00D00696" w:rsidRPr="000677A1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57149CD" w14:textId="14CB21C0" w:rsidR="00D00696" w:rsidRPr="000677A1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Максимальное количество этажей – </w:t>
      </w:r>
      <w:r w:rsidR="0050393E" w:rsidRPr="000677A1">
        <w:rPr>
          <w:bCs/>
          <w:sz w:val="28"/>
          <w:szCs w:val="28"/>
        </w:rPr>
        <w:t>2</w:t>
      </w:r>
      <w:r w:rsidR="004A0439" w:rsidRPr="000677A1">
        <w:rPr>
          <w:bCs/>
          <w:sz w:val="28"/>
          <w:szCs w:val="28"/>
        </w:rPr>
        <w:t xml:space="preserve"> </w:t>
      </w:r>
      <w:proofErr w:type="spellStart"/>
      <w:r w:rsidR="004A0439" w:rsidRPr="000677A1">
        <w:rPr>
          <w:bCs/>
          <w:sz w:val="28"/>
          <w:szCs w:val="28"/>
        </w:rPr>
        <w:t>эт</w:t>
      </w:r>
      <w:proofErr w:type="spellEnd"/>
      <w:r w:rsidR="004A0439" w:rsidRPr="000677A1">
        <w:rPr>
          <w:bCs/>
          <w:sz w:val="28"/>
          <w:szCs w:val="28"/>
        </w:rPr>
        <w:t>.</w:t>
      </w:r>
    </w:p>
    <w:p w14:paraId="36290029" w14:textId="5D2A20AA" w:rsidR="00D00696" w:rsidRPr="000677A1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Максимальная высота </w:t>
      </w:r>
      <w:r w:rsidR="004A0439" w:rsidRPr="000677A1">
        <w:rPr>
          <w:bCs/>
          <w:sz w:val="28"/>
          <w:szCs w:val="28"/>
        </w:rPr>
        <w:t>зданий-12 м.</w:t>
      </w:r>
    </w:p>
    <w:p w14:paraId="37209F80" w14:textId="62519851" w:rsidR="00D00696" w:rsidRDefault="00D00696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Максимальный процент застройки в границах земельного </w:t>
      </w:r>
      <w:r w:rsidRPr="00EC27B4">
        <w:rPr>
          <w:bCs/>
          <w:sz w:val="28"/>
          <w:szCs w:val="28"/>
        </w:rPr>
        <w:t xml:space="preserve">участка – </w:t>
      </w:r>
      <w:r w:rsidR="00EC27B4" w:rsidRPr="00EC27B4">
        <w:rPr>
          <w:bCs/>
          <w:sz w:val="28"/>
          <w:szCs w:val="28"/>
        </w:rPr>
        <w:t>2</w:t>
      </w:r>
      <w:r w:rsidR="004A0439" w:rsidRPr="00EC27B4">
        <w:rPr>
          <w:bCs/>
          <w:sz w:val="28"/>
          <w:szCs w:val="28"/>
        </w:rPr>
        <w:t>0</w:t>
      </w:r>
      <w:r w:rsidRPr="00EC27B4">
        <w:rPr>
          <w:bCs/>
          <w:sz w:val="28"/>
          <w:szCs w:val="28"/>
        </w:rPr>
        <w:t xml:space="preserve"> %.</w:t>
      </w:r>
    </w:p>
    <w:p w14:paraId="6F4D45F9" w14:textId="4AD52305" w:rsidR="006C3D21" w:rsidRDefault="006C3D21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36E18E2" w14:textId="24D93106" w:rsidR="006C3D21" w:rsidRPr="000677A1" w:rsidRDefault="006C3D21" w:rsidP="006C3D2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6C3D21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недвижимости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карта (План) от 25.08.2015 № б/н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выдан: н/н; Содержание ограничения (обременения): В границах водоохранных зон запрещаются: 1) использование сточных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вод в целях регулирования плодородия почв; (в ред. Федерального закона от 21.10.2013 N 282-ФЗ) 2) размещение кладбищ,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скотомогильников, объектов размещения отходов производства и потребления, химических, взрывчатых, токсичных,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отравляющих и ядовитых веществ, пунктов захоронения радиоактивных отходов; (в ред. Федеральных законов от 11.07.2011 N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190-ФЗ, от 29.12.2014 N 458-ФЗ) 3) осуществление авиационных мер по борьбе с вредными организмами; (в ред.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Федерального закона от 21.10.2013 N 282-ФЗ) 4) движение и стоянка транспортных средств (кроме специальных транспортных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средств), за исключением их движения по дорогам и стоянки на дорогах и в специально оборудованных местах, имеющих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твердое покрытие; 5) размещение автозаправочных станций, складов горюче-смазочных материалов (за исключением случаев,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если автозаправочные станции, склады горюче-смазочных материалов размещены на территориях портов, судостроительных и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судоремонтных организаций, инфраструктуры внутренних водных путей при условии соблюдения требований законодательства в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 xml:space="preserve">области охраны окружающей среды и настоящего </w:t>
      </w:r>
      <w:r w:rsidRPr="006C3D21">
        <w:rPr>
          <w:bCs/>
          <w:sz w:val="28"/>
          <w:szCs w:val="28"/>
        </w:rPr>
        <w:lastRenderedPageBreak/>
        <w:t>Кодекса), станций технического обслуживания, используемых для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технического осмотра и ремонта транспортных средств, осуществление мойки транспортных средств; (п. 5 введен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Федеральным законом от 21.10.2013 N 282-ФЗ) 6) размещение специализированных хранилищ пестицидов и агрохимикатов,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применение пестицидов и агрохимикатов; (п. 6 введен Федеральным законом от 21.10.2013 N 282-ФЗ) 7) сброс сточных, в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том числе дренажных, вод; (п. 7 введен Федеральным законом от 21.10.2013 N 282-ФЗ) 8) разведка и добыча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общераспространенных полезных ископаемых (за исключением случаев, если разведка и добыча общераспространенных полезных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ископаемых осуществляются пользователями недр, осуществляющими разведку и добычу иных видов полезных ископаемых, в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границах предоставленных им в соответствии с законодательством Российской Федерации о недрах горных отводов и (или)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геологических отводов на основании утвержденного технического проекта в соответствии со статьей 19.1 Закона Российской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Федерации от 21 февраля 1992 года N 2395-1 "О недрах"). (п. 8 введен Федеральным законом от 21.10.2013 N 282-ФЗ);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Реестровый номер границы: 07:00-6.19; Вид объекта реестра границ: Зона с особыми условиями использования территории;</w:t>
      </w:r>
      <w:r>
        <w:rPr>
          <w:bCs/>
          <w:sz w:val="28"/>
          <w:szCs w:val="28"/>
        </w:rPr>
        <w:t xml:space="preserve"> </w:t>
      </w:r>
      <w:r w:rsidRPr="006C3D21">
        <w:rPr>
          <w:bCs/>
          <w:sz w:val="28"/>
          <w:szCs w:val="28"/>
        </w:rPr>
        <w:t>Вид зоны по документу: Водоохранная зона реки Малка (левый берег) участок №3; Тип зоны: Водоохранная зона; Номер: 218.2.1.3</w:t>
      </w:r>
      <w:r>
        <w:rPr>
          <w:bCs/>
          <w:sz w:val="28"/>
          <w:szCs w:val="28"/>
        </w:rPr>
        <w:t>.</w:t>
      </w:r>
    </w:p>
    <w:p w14:paraId="082AAF79" w14:textId="689A6C41" w:rsidR="00597E25" w:rsidRPr="000677A1" w:rsidRDefault="00597E25" w:rsidP="00D006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27D83D42" w14:textId="596ED24A" w:rsidR="00081E16" w:rsidRPr="000677A1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/>
          <w:bCs/>
          <w:sz w:val="28"/>
          <w:szCs w:val="28"/>
        </w:rPr>
        <w:t xml:space="preserve">ЛОТ № </w:t>
      </w:r>
      <w:r w:rsidR="00A96910">
        <w:rPr>
          <w:b/>
          <w:bCs/>
          <w:sz w:val="28"/>
          <w:szCs w:val="28"/>
        </w:rPr>
        <w:t>2</w:t>
      </w:r>
      <w:r w:rsidRPr="000677A1">
        <w:rPr>
          <w:bCs/>
          <w:sz w:val="28"/>
          <w:szCs w:val="28"/>
        </w:rPr>
        <w:t xml:space="preserve"> - земельный участок, расположенный в КБР, </w:t>
      </w:r>
      <w:proofErr w:type="spellStart"/>
      <w:r w:rsidRPr="000677A1">
        <w:rPr>
          <w:bCs/>
          <w:sz w:val="28"/>
          <w:szCs w:val="28"/>
        </w:rPr>
        <w:t>Прохладненский</w:t>
      </w:r>
      <w:proofErr w:type="spellEnd"/>
      <w:r w:rsidRPr="000677A1">
        <w:rPr>
          <w:bCs/>
          <w:sz w:val="28"/>
          <w:szCs w:val="28"/>
        </w:rPr>
        <w:t xml:space="preserve"> район, </w:t>
      </w:r>
      <w:r w:rsidRPr="003021DE">
        <w:rPr>
          <w:bCs/>
          <w:sz w:val="28"/>
          <w:szCs w:val="28"/>
        </w:rPr>
        <w:t xml:space="preserve">в границах земель </w:t>
      </w:r>
      <w:proofErr w:type="spellStart"/>
      <w:r w:rsidRPr="00081E16">
        <w:rPr>
          <w:bCs/>
          <w:sz w:val="28"/>
          <w:szCs w:val="28"/>
        </w:rPr>
        <w:t>с.п</w:t>
      </w:r>
      <w:proofErr w:type="spellEnd"/>
      <w:r w:rsidRPr="00081E16">
        <w:rPr>
          <w:bCs/>
          <w:sz w:val="28"/>
          <w:szCs w:val="28"/>
        </w:rPr>
        <w:t>. Янтарное, с.</w:t>
      </w:r>
      <w:r>
        <w:rPr>
          <w:bCs/>
          <w:sz w:val="28"/>
          <w:szCs w:val="28"/>
        </w:rPr>
        <w:t xml:space="preserve"> </w:t>
      </w:r>
      <w:r w:rsidRPr="00081E16">
        <w:rPr>
          <w:bCs/>
          <w:sz w:val="28"/>
          <w:szCs w:val="28"/>
        </w:rPr>
        <w:t>Комсомольское</w:t>
      </w:r>
      <w:r w:rsidRPr="000677A1">
        <w:rPr>
          <w:bCs/>
          <w:sz w:val="28"/>
          <w:szCs w:val="28"/>
        </w:rPr>
        <w:t>;</w:t>
      </w:r>
    </w:p>
    <w:p w14:paraId="2DB2E71E" w14:textId="2A14F935" w:rsidR="00081E16" w:rsidRPr="000677A1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кадастровый номер земельного участка – </w:t>
      </w:r>
      <w:r w:rsidRPr="00081E16">
        <w:rPr>
          <w:bCs/>
          <w:sz w:val="28"/>
          <w:szCs w:val="28"/>
        </w:rPr>
        <w:t>07:04:4500000:551</w:t>
      </w:r>
      <w:r w:rsidRPr="000677A1">
        <w:rPr>
          <w:bCs/>
          <w:sz w:val="28"/>
          <w:szCs w:val="28"/>
        </w:rPr>
        <w:t>;</w:t>
      </w:r>
    </w:p>
    <w:p w14:paraId="43593115" w14:textId="385E460C" w:rsidR="00081E16" w:rsidRPr="000677A1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площадь земельного участка –</w:t>
      </w:r>
      <w:r>
        <w:rPr>
          <w:bCs/>
          <w:sz w:val="28"/>
          <w:szCs w:val="28"/>
        </w:rPr>
        <w:t xml:space="preserve"> </w:t>
      </w:r>
      <w:r w:rsidRPr="00081E16">
        <w:rPr>
          <w:bCs/>
          <w:sz w:val="28"/>
          <w:szCs w:val="28"/>
        </w:rPr>
        <w:t>3028</w:t>
      </w:r>
      <w:r w:rsidRPr="000677A1">
        <w:rPr>
          <w:bCs/>
          <w:sz w:val="28"/>
          <w:szCs w:val="28"/>
        </w:rPr>
        <w:t xml:space="preserve"> кв. м.;</w:t>
      </w:r>
    </w:p>
    <w:p w14:paraId="4FBCBB89" w14:textId="77777777" w:rsidR="00081E16" w:rsidRPr="000677A1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категория земель – </w:t>
      </w:r>
      <w:r w:rsidRPr="003021DE">
        <w:rPr>
          <w:bCs/>
          <w:sz w:val="28"/>
          <w:szCs w:val="28"/>
        </w:rPr>
        <w:t>Земли сельскохозяйственного назначения</w:t>
      </w:r>
      <w:r w:rsidRPr="000677A1">
        <w:rPr>
          <w:bCs/>
          <w:sz w:val="28"/>
          <w:szCs w:val="28"/>
        </w:rPr>
        <w:t>;</w:t>
      </w:r>
    </w:p>
    <w:p w14:paraId="01C34801" w14:textId="77777777" w:rsidR="00081E16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разрешенное использование – </w:t>
      </w:r>
      <w:r w:rsidRPr="00081E16">
        <w:rPr>
          <w:bCs/>
          <w:sz w:val="28"/>
          <w:szCs w:val="28"/>
        </w:rPr>
        <w:t>Хранение и переработка сельскохозяйственной продукции</w:t>
      </w:r>
      <w:r>
        <w:rPr>
          <w:bCs/>
          <w:sz w:val="28"/>
          <w:szCs w:val="28"/>
        </w:rPr>
        <w:t>.</w:t>
      </w:r>
    </w:p>
    <w:p w14:paraId="5F6433CD" w14:textId="4BFEBECF" w:rsidR="00081E16" w:rsidRPr="000677A1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r>
        <w:rPr>
          <w:bCs/>
          <w:sz w:val="28"/>
          <w:szCs w:val="28"/>
        </w:rPr>
        <w:t>3072 (Три тысячи семьдесят два) рубля 21 копейка</w:t>
      </w:r>
      <w:r w:rsidRPr="000677A1">
        <w:rPr>
          <w:bCs/>
          <w:sz w:val="28"/>
          <w:szCs w:val="28"/>
        </w:rPr>
        <w:t>.</w:t>
      </w:r>
    </w:p>
    <w:p w14:paraId="22242C1F" w14:textId="7D857891" w:rsidR="00081E16" w:rsidRPr="000677A1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Величина повышения начальной цены предмета аукциона («шаг аукциона») </w:t>
      </w:r>
      <w:proofErr w:type="gramStart"/>
      <w:r w:rsidRPr="000677A1">
        <w:rPr>
          <w:bCs/>
          <w:sz w:val="28"/>
          <w:szCs w:val="28"/>
        </w:rPr>
        <w:t>-  3</w:t>
      </w:r>
      <w:proofErr w:type="gramEnd"/>
      <w:r w:rsidRPr="000677A1">
        <w:rPr>
          <w:bCs/>
          <w:sz w:val="28"/>
          <w:szCs w:val="28"/>
        </w:rPr>
        <w:t xml:space="preserve">% или  </w:t>
      </w:r>
      <w:r>
        <w:rPr>
          <w:bCs/>
          <w:sz w:val="28"/>
          <w:szCs w:val="28"/>
        </w:rPr>
        <w:t>92 (Девяносто два) рубля 17</w:t>
      </w:r>
      <w:r w:rsidRPr="000677A1">
        <w:rPr>
          <w:bCs/>
          <w:sz w:val="28"/>
          <w:szCs w:val="28"/>
        </w:rPr>
        <w:t xml:space="preserve"> копеек.</w:t>
      </w:r>
    </w:p>
    <w:p w14:paraId="60BD6346" w14:textId="77EEB2DC" w:rsidR="00081E16" w:rsidRPr="000677A1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Размер задатка – </w:t>
      </w:r>
      <w:r w:rsidRPr="00081E16">
        <w:rPr>
          <w:bCs/>
          <w:sz w:val="28"/>
          <w:szCs w:val="28"/>
        </w:rPr>
        <w:t xml:space="preserve">3072 (Три тысячи семьдесят два) рубля 21 копейка. </w:t>
      </w:r>
      <w:r w:rsidRPr="000677A1">
        <w:rPr>
          <w:bCs/>
          <w:sz w:val="28"/>
          <w:szCs w:val="28"/>
        </w:rPr>
        <w:t>(100% начальной цены предмета аукциона).</w:t>
      </w:r>
    </w:p>
    <w:p w14:paraId="5C964F3E" w14:textId="20F27317" w:rsidR="00081E16" w:rsidRDefault="00081E16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Срок аренды земельного участка –4 года 10 месяцев.</w:t>
      </w:r>
    </w:p>
    <w:p w14:paraId="103609E8" w14:textId="0426C6E0" w:rsidR="00F0333C" w:rsidRDefault="00F0333C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180FAB27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2C25AFE4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1. Водоснабжение и водоотведение</w:t>
      </w:r>
    </w:p>
    <w:p w14:paraId="3CD98490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Возможность технологического присоединения земельного участка отсутствует.</w:t>
      </w:r>
    </w:p>
    <w:p w14:paraId="7FBF4DC4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2. Теплоснабжение</w:t>
      </w:r>
    </w:p>
    <w:p w14:paraId="69176704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 xml:space="preserve"> Возможность подключения (технологического присоединения) к сетям инженерно-технического обеспечения (тепловым сетям), принадлежащим АО </w:t>
      </w:r>
      <w:r w:rsidRPr="00F0333C">
        <w:rPr>
          <w:bCs/>
          <w:sz w:val="28"/>
          <w:szCs w:val="28"/>
        </w:rPr>
        <w:lastRenderedPageBreak/>
        <w:t>«ПРТК» отсутствует.</w:t>
      </w:r>
    </w:p>
    <w:p w14:paraId="41D7E662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3. Газоснабжение</w:t>
      </w:r>
    </w:p>
    <w:p w14:paraId="5EA83EB0" w14:textId="04A48E40" w:rsidR="00F0333C" w:rsidRDefault="00F0333C" w:rsidP="00081E1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 xml:space="preserve">Имеется возможность подключения (технологического присоединения) объекта капитального </w:t>
      </w:r>
      <w:proofErr w:type="gramStart"/>
      <w:r w:rsidRPr="00F0333C">
        <w:rPr>
          <w:bCs/>
          <w:sz w:val="28"/>
          <w:szCs w:val="28"/>
        </w:rPr>
        <w:t>строительства  к</w:t>
      </w:r>
      <w:proofErr w:type="gramEnd"/>
      <w:r w:rsidRPr="00F033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сети газораспределения.</w:t>
      </w:r>
    </w:p>
    <w:p w14:paraId="085FF43B" w14:textId="03A7A81E" w:rsidR="00F0333C" w:rsidRPr="00F0333C" w:rsidRDefault="001C0141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F0333C" w:rsidRPr="00F0333C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64292850" w14:textId="5D4A27B1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Территориальная зона «</w:t>
      </w:r>
      <w:r w:rsidR="00FA69C3">
        <w:rPr>
          <w:bCs/>
          <w:sz w:val="28"/>
          <w:szCs w:val="28"/>
        </w:rPr>
        <w:t xml:space="preserve">СХ-2 – зона, занятая объектами сельскохозяйственного назначения» </w:t>
      </w:r>
      <w:r w:rsidRPr="00F0333C">
        <w:rPr>
          <w:bCs/>
          <w:sz w:val="28"/>
          <w:szCs w:val="28"/>
        </w:rPr>
        <w:t>которая имеет следующие параметры разрешенного строительства, реконструкции объектов капитального строительства:</w:t>
      </w:r>
    </w:p>
    <w:p w14:paraId="19FC7DB3" w14:textId="7F28D17D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Минимальная размер земельного участка – 50</w:t>
      </w:r>
      <w:r w:rsidR="00FA69C3">
        <w:rPr>
          <w:bCs/>
          <w:sz w:val="28"/>
          <w:szCs w:val="28"/>
        </w:rPr>
        <w:t>0</w:t>
      </w:r>
      <w:r w:rsidRPr="00F0333C">
        <w:rPr>
          <w:bCs/>
          <w:sz w:val="28"/>
          <w:szCs w:val="28"/>
        </w:rPr>
        <w:t xml:space="preserve"> </w:t>
      </w:r>
      <w:r w:rsidR="00FA69C3">
        <w:rPr>
          <w:bCs/>
          <w:sz w:val="28"/>
          <w:szCs w:val="28"/>
        </w:rPr>
        <w:t>кв. м</w:t>
      </w:r>
      <w:r w:rsidRPr="00F0333C">
        <w:rPr>
          <w:bCs/>
          <w:sz w:val="28"/>
          <w:szCs w:val="28"/>
        </w:rPr>
        <w:t>.</w:t>
      </w:r>
    </w:p>
    <w:p w14:paraId="6B709C4E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</w:r>
    </w:p>
    <w:p w14:paraId="5A295173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E267F04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Предельное количество этажей или предельная высота зданий, строений, сооружений.</w:t>
      </w:r>
    </w:p>
    <w:p w14:paraId="25E3BF48" w14:textId="4C6D882A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Максимальное количество этажей</w:t>
      </w:r>
      <w:proofErr w:type="gramStart"/>
      <w:r w:rsidRPr="00F0333C">
        <w:rPr>
          <w:bCs/>
          <w:sz w:val="28"/>
          <w:szCs w:val="28"/>
        </w:rPr>
        <w:t xml:space="preserve">-  </w:t>
      </w:r>
      <w:r w:rsidR="00FA69C3">
        <w:rPr>
          <w:bCs/>
          <w:sz w:val="28"/>
          <w:szCs w:val="28"/>
        </w:rPr>
        <w:t>2</w:t>
      </w:r>
      <w:proofErr w:type="gramEnd"/>
      <w:r w:rsidR="00FA69C3">
        <w:rPr>
          <w:bCs/>
          <w:sz w:val="28"/>
          <w:szCs w:val="28"/>
        </w:rPr>
        <w:t xml:space="preserve"> </w:t>
      </w:r>
      <w:proofErr w:type="spellStart"/>
      <w:r w:rsidRPr="00F0333C">
        <w:rPr>
          <w:bCs/>
          <w:sz w:val="28"/>
          <w:szCs w:val="28"/>
        </w:rPr>
        <w:t>эт</w:t>
      </w:r>
      <w:proofErr w:type="spellEnd"/>
      <w:r w:rsidRPr="00F0333C">
        <w:rPr>
          <w:bCs/>
          <w:sz w:val="28"/>
          <w:szCs w:val="28"/>
        </w:rPr>
        <w:t>.</w:t>
      </w:r>
    </w:p>
    <w:p w14:paraId="2D2DE654" w14:textId="77777777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>Максимальная высота зданий- 15м.</w:t>
      </w:r>
    </w:p>
    <w:p w14:paraId="54E9EEB2" w14:textId="00E88945" w:rsidR="00F0333C" w:rsidRPr="00F0333C" w:rsidRDefault="00F0333C" w:rsidP="00F0333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0333C">
        <w:rPr>
          <w:bCs/>
          <w:sz w:val="28"/>
          <w:szCs w:val="28"/>
        </w:rPr>
        <w:t xml:space="preserve">Максимальный процент застройки в границах земельного участка – </w:t>
      </w:r>
      <w:r w:rsidR="00FA69C3">
        <w:rPr>
          <w:bCs/>
          <w:sz w:val="28"/>
          <w:szCs w:val="28"/>
        </w:rPr>
        <w:t>80</w:t>
      </w:r>
      <w:r w:rsidRPr="00F0333C">
        <w:rPr>
          <w:bCs/>
          <w:sz w:val="28"/>
          <w:szCs w:val="28"/>
        </w:rPr>
        <w:t xml:space="preserve"> %.</w:t>
      </w:r>
    </w:p>
    <w:p w14:paraId="5527D38F" w14:textId="77777777" w:rsidR="00893873" w:rsidRPr="000677A1" w:rsidRDefault="00893873" w:rsidP="00E36D7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3FBE2AA" w14:textId="77777777" w:rsidR="00CC79E4" w:rsidRPr="000677A1" w:rsidRDefault="00CC79E4" w:rsidP="00396F5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0677A1">
        <w:rPr>
          <w:b/>
          <w:bCs/>
          <w:sz w:val="28"/>
          <w:szCs w:val="28"/>
        </w:rPr>
        <w:t>Порядок проведения аукциона</w:t>
      </w:r>
      <w:r w:rsidRPr="000677A1">
        <w:rPr>
          <w:bCs/>
          <w:sz w:val="28"/>
          <w:szCs w:val="28"/>
        </w:rPr>
        <w:tab/>
      </w:r>
    </w:p>
    <w:p w14:paraId="41336189" w14:textId="77777777" w:rsidR="00CC79E4" w:rsidRPr="000677A1" w:rsidRDefault="00CC79E4" w:rsidP="00396F5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Подача заявки:</w:t>
      </w:r>
    </w:p>
    <w:p w14:paraId="6B318D13" w14:textId="77777777" w:rsidR="00CC79E4" w:rsidRPr="000677A1" w:rsidRDefault="00CC79E4" w:rsidP="00396F52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</w:t>
      </w:r>
      <w:r w:rsidRPr="000677A1">
        <w:rPr>
          <w:b/>
          <w:bCs/>
          <w:sz w:val="28"/>
          <w:szCs w:val="28"/>
        </w:rPr>
        <w:t xml:space="preserve"> </w:t>
      </w:r>
      <w:r w:rsidRPr="000677A1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66FDF69B" w14:textId="77777777" w:rsidR="00CC79E4" w:rsidRPr="000677A1" w:rsidRDefault="00CC79E4" w:rsidP="00396F5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0677A1">
          <w:rPr>
            <w:bCs/>
            <w:sz w:val="28"/>
            <w:szCs w:val="28"/>
            <w:u w:val="single"/>
          </w:rPr>
          <w:t>https://lot-online.ru/</w:t>
        </w:r>
      </w:hyperlink>
      <w:r w:rsidRPr="000677A1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37EA76F2" w14:textId="77777777" w:rsidR="00CC79E4" w:rsidRPr="000677A1" w:rsidRDefault="00CC79E4" w:rsidP="00396F5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bCs/>
          <w:sz w:val="28"/>
          <w:szCs w:val="28"/>
        </w:rPr>
        <w:tab/>
      </w:r>
      <w:r w:rsidRPr="000677A1">
        <w:rPr>
          <w:sz w:val="28"/>
          <w:szCs w:val="28"/>
        </w:rPr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38E1E533" w14:textId="77777777" w:rsidR="00CC79E4" w:rsidRPr="000677A1" w:rsidRDefault="00CC79E4" w:rsidP="00396F5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lastRenderedPageBreak/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4D22B3B6" w14:textId="77777777" w:rsidR="00CC79E4" w:rsidRPr="000677A1" w:rsidRDefault="00CC79E4" w:rsidP="00396F5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0677A1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0677A1">
        <w:rPr>
          <w:sz w:val="28"/>
          <w:szCs w:val="28"/>
        </w:rPr>
        <w:t xml:space="preserve">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7553352" w14:textId="77777777" w:rsidR="00CC79E4" w:rsidRPr="000677A1" w:rsidRDefault="00CC79E4" w:rsidP="00396F5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0677A1">
        <w:rPr>
          <w:rFonts w:eastAsia="Calibri"/>
          <w:sz w:val="28"/>
          <w:szCs w:val="28"/>
          <w:lang w:eastAsia="ar-SA"/>
        </w:rPr>
        <w:tab/>
        <w:t>-н</w:t>
      </w:r>
      <w:r w:rsidRPr="000677A1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2A9EA157" w14:textId="77777777" w:rsidR="00CC79E4" w:rsidRPr="000677A1" w:rsidRDefault="00CC79E4" w:rsidP="00396F5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0677A1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22A04433" w14:textId="77777777" w:rsidR="00CC79E4" w:rsidRPr="000677A1" w:rsidRDefault="00CC79E4" w:rsidP="00396F5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0677A1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0677A1">
          <w:rPr>
            <w:sz w:val="28"/>
            <w:szCs w:val="28"/>
            <w:u w:val="single"/>
            <w:lang w:val="en-US"/>
          </w:rPr>
          <w:t>https</w:t>
        </w:r>
        <w:r w:rsidRPr="000677A1">
          <w:rPr>
            <w:sz w:val="28"/>
            <w:szCs w:val="28"/>
            <w:u w:val="single"/>
          </w:rPr>
          <w:t>://</w:t>
        </w:r>
        <w:r w:rsidRPr="000677A1">
          <w:rPr>
            <w:sz w:val="28"/>
            <w:szCs w:val="28"/>
            <w:u w:val="single"/>
            <w:lang w:val="en-US"/>
          </w:rPr>
          <w:t>lot</w:t>
        </w:r>
        <w:r w:rsidRPr="000677A1">
          <w:rPr>
            <w:sz w:val="28"/>
            <w:szCs w:val="28"/>
            <w:u w:val="single"/>
          </w:rPr>
          <w:t>-</w:t>
        </w:r>
        <w:r w:rsidRPr="000677A1">
          <w:rPr>
            <w:sz w:val="28"/>
            <w:szCs w:val="28"/>
            <w:u w:val="single"/>
            <w:lang w:val="en-US"/>
          </w:rPr>
          <w:t>online</w:t>
        </w:r>
        <w:r w:rsidRPr="000677A1">
          <w:rPr>
            <w:sz w:val="28"/>
            <w:szCs w:val="28"/>
            <w:u w:val="single"/>
          </w:rPr>
          <w:t>.</w:t>
        </w:r>
        <w:proofErr w:type="spellStart"/>
        <w:r w:rsidRPr="000677A1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0677A1">
        <w:rPr>
          <w:sz w:val="28"/>
          <w:szCs w:val="28"/>
          <w:u w:val="single"/>
        </w:rPr>
        <w:t>.</w:t>
      </w:r>
    </w:p>
    <w:p w14:paraId="796517D7" w14:textId="77777777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36507F9A" w14:textId="77777777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493C1162" w14:textId="77777777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2073BFA9" w14:textId="77777777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38C6ED2" w14:textId="77777777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0D841927" w14:textId="77777777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FC59CC0" w14:textId="77777777" w:rsidR="00CC79E4" w:rsidRPr="000677A1" w:rsidRDefault="00CC79E4" w:rsidP="00396F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b/>
          <w:sz w:val="28"/>
          <w:szCs w:val="28"/>
        </w:rPr>
        <w:t>Порядок внесения и возврата задатка:</w:t>
      </w:r>
    </w:p>
    <w:p w14:paraId="7B1B3256" w14:textId="77777777" w:rsidR="00CC79E4" w:rsidRPr="000677A1" w:rsidRDefault="00CC79E4" w:rsidP="00396F52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5D66FD1C" w14:textId="77777777" w:rsidR="00CC79E4" w:rsidRPr="000677A1" w:rsidRDefault="00CC79E4" w:rsidP="00396F52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Получатель</w:t>
      </w:r>
      <w:r w:rsidRPr="000677A1">
        <w:rPr>
          <w:b/>
          <w:sz w:val="28"/>
          <w:szCs w:val="28"/>
        </w:rPr>
        <w:t xml:space="preserve"> – </w:t>
      </w:r>
      <w:r w:rsidRPr="000677A1">
        <w:rPr>
          <w:sz w:val="28"/>
          <w:szCs w:val="28"/>
        </w:rPr>
        <w:t>АО "Российский аукционный дом" ИНН: 7838430413 КПП: 783801001</w:t>
      </w:r>
    </w:p>
    <w:p w14:paraId="5308FC5A" w14:textId="77777777" w:rsidR="00CC79E4" w:rsidRPr="000677A1" w:rsidRDefault="00CC79E4" w:rsidP="00396F52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Номер расчётного счёта: 40702810055040010531</w:t>
      </w:r>
    </w:p>
    <w:p w14:paraId="1AC5F917" w14:textId="77777777" w:rsidR="00CC79E4" w:rsidRPr="000677A1" w:rsidRDefault="00CC79E4" w:rsidP="00396F52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Наименование банка: СЕВЕРО-ЗАПАДНЫЙ БАНК ПАО СБЕРБАНК</w:t>
      </w:r>
    </w:p>
    <w:p w14:paraId="37F1AC84" w14:textId="77777777" w:rsidR="00CC79E4" w:rsidRPr="000677A1" w:rsidRDefault="00CC79E4" w:rsidP="00396F52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БИК банка: 044030653</w:t>
      </w:r>
    </w:p>
    <w:p w14:paraId="4D741088" w14:textId="77777777" w:rsidR="00CC79E4" w:rsidRPr="000677A1" w:rsidRDefault="00CC79E4" w:rsidP="00396F52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lastRenderedPageBreak/>
        <w:t>К/c банка: 30101810500000000653</w:t>
      </w:r>
    </w:p>
    <w:p w14:paraId="78AAFD4E" w14:textId="77777777" w:rsidR="00CC79E4" w:rsidRPr="000677A1" w:rsidRDefault="00CC79E4" w:rsidP="00396F52">
      <w:pPr>
        <w:ind w:firstLine="567"/>
        <w:jc w:val="both"/>
        <w:rPr>
          <w:sz w:val="28"/>
          <w:szCs w:val="28"/>
          <w:shd w:val="clear" w:color="auto" w:fill="FFFFFF"/>
        </w:rPr>
      </w:pPr>
      <w:r w:rsidRPr="000677A1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52C4999D" w14:textId="77777777" w:rsidR="00CC79E4" w:rsidRPr="000677A1" w:rsidRDefault="00CC79E4" w:rsidP="00396F52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0677A1">
          <w:rPr>
            <w:sz w:val="28"/>
            <w:szCs w:val="28"/>
            <w:u w:val="single"/>
            <w:lang w:val="en-US"/>
          </w:rPr>
          <w:t>https</w:t>
        </w:r>
        <w:r w:rsidRPr="000677A1">
          <w:rPr>
            <w:sz w:val="28"/>
            <w:szCs w:val="28"/>
            <w:u w:val="single"/>
          </w:rPr>
          <w:t>://</w:t>
        </w:r>
        <w:r w:rsidRPr="000677A1">
          <w:rPr>
            <w:sz w:val="28"/>
            <w:szCs w:val="28"/>
            <w:u w:val="single"/>
            <w:lang w:val="en-US"/>
          </w:rPr>
          <w:t>lot</w:t>
        </w:r>
        <w:r w:rsidRPr="000677A1">
          <w:rPr>
            <w:sz w:val="28"/>
            <w:szCs w:val="28"/>
            <w:u w:val="single"/>
          </w:rPr>
          <w:t>-</w:t>
        </w:r>
        <w:r w:rsidRPr="000677A1">
          <w:rPr>
            <w:sz w:val="28"/>
            <w:szCs w:val="28"/>
            <w:u w:val="single"/>
            <w:lang w:val="en-US"/>
          </w:rPr>
          <w:t>online</w:t>
        </w:r>
        <w:r w:rsidRPr="000677A1">
          <w:rPr>
            <w:sz w:val="28"/>
            <w:szCs w:val="28"/>
            <w:u w:val="single"/>
          </w:rPr>
          <w:t>.</w:t>
        </w:r>
        <w:proofErr w:type="spellStart"/>
        <w:r w:rsidRPr="000677A1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0677A1">
        <w:rPr>
          <w:sz w:val="28"/>
          <w:szCs w:val="28"/>
          <w:u w:val="single"/>
        </w:rPr>
        <w:t>.</w:t>
      </w:r>
    </w:p>
    <w:p w14:paraId="636B1C86" w14:textId="77777777" w:rsidR="00A17301" w:rsidRPr="000677A1" w:rsidRDefault="00A17301" w:rsidP="00A17301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0677A1">
        <w:rPr>
          <w:b/>
          <w:sz w:val="28"/>
          <w:szCs w:val="28"/>
        </w:rPr>
        <w:t>Определение участников аукциона</w:t>
      </w:r>
      <w:r w:rsidRPr="000677A1">
        <w:rPr>
          <w:sz w:val="28"/>
          <w:szCs w:val="28"/>
        </w:rPr>
        <w:t xml:space="preserve">: </w:t>
      </w:r>
    </w:p>
    <w:p w14:paraId="1F32386B" w14:textId="77777777" w:rsidR="00A17301" w:rsidRPr="000677A1" w:rsidRDefault="00A17301" w:rsidP="00A17301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64AB1E63" w14:textId="77777777" w:rsidR="00A17301" w:rsidRPr="000677A1" w:rsidRDefault="00A17301" w:rsidP="00A17301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13B99AAD" w14:textId="77777777" w:rsidR="00A17301" w:rsidRPr="000677A1" w:rsidRDefault="00A17301" w:rsidP="00A17301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0677A1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0677A1">
        <w:rPr>
          <w:sz w:val="28"/>
          <w:szCs w:val="28"/>
        </w:rPr>
        <w:t>с даты подписания протокола рассмотрения заявок.</w:t>
      </w:r>
    </w:p>
    <w:p w14:paraId="526FA91A" w14:textId="77777777" w:rsidR="00A17301" w:rsidRPr="000677A1" w:rsidRDefault="00A17301" w:rsidP="00A17301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20B72483" w14:textId="77777777" w:rsidR="00A17301" w:rsidRPr="000677A1" w:rsidRDefault="00A17301" w:rsidP="00A17301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2" w:history="1">
        <w:r w:rsidRPr="000677A1">
          <w:rPr>
            <w:sz w:val="28"/>
            <w:szCs w:val="28"/>
            <w:u w:val="single"/>
            <w:lang w:val="en-US"/>
          </w:rPr>
          <w:t>https</w:t>
        </w:r>
        <w:r w:rsidRPr="000677A1">
          <w:rPr>
            <w:sz w:val="28"/>
            <w:szCs w:val="28"/>
            <w:u w:val="single"/>
          </w:rPr>
          <w:t>://</w:t>
        </w:r>
        <w:r w:rsidRPr="000677A1">
          <w:rPr>
            <w:sz w:val="28"/>
            <w:szCs w:val="28"/>
            <w:u w:val="single"/>
            <w:lang w:val="en-US"/>
          </w:rPr>
          <w:t>lot</w:t>
        </w:r>
        <w:r w:rsidRPr="000677A1">
          <w:rPr>
            <w:sz w:val="28"/>
            <w:szCs w:val="28"/>
            <w:u w:val="single"/>
          </w:rPr>
          <w:t>-</w:t>
        </w:r>
        <w:r w:rsidRPr="000677A1">
          <w:rPr>
            <w:sz w:val="28"/>
            <w:szCs w:val="28"/>
            <w:u w:val="single"/>
            <w:lang w:val="en-US"/>
          </w:rPr>
          <w:t>online</w:t>
        </w:r>
        <w:r w:rsidRPr="000677A1">
          <w:rPr>
            <w:sz w:val="28"/>
            <w:szCs w:val="28"/>
            <w:u w:val="single"/>
          </w:rPr>
          <w:t>.</w:t>
        </w:r>
        <w:proofErr w:type="spellStart"/>
        <w:r w:rsidRPr="000677A1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0677A1">
        <w:rPr>
          <w:sz w:val="28"/>
          <w:szCs w:val="28"/>
          <w:u w:val="single"/>
        </w:rPr>
        <w:t>.</w:t>
      </w:r>
    </w:p>
    <w:p w14:paraId="2D0075CE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lastRenderedPageBreak/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05B42CDE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6C29E9A2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0677A1">
        <w:rPr>
          <w:sz w:val="28"/>
          <w:szCs w:val="28"/>
        </w:rPr>
        <w:t>направляется  Оператором</w:t>
      </w:r>
      <w:proofErr w:type="gramEnd"/>
      <w:r w:rsidRPr="000677A1">
        <w:rPr>
          <w:sz w:val="28"/>
          <w:szCs w:val="28"/>
        </w:rPr>
        <w:t xml:space="preserve"> электронной площадки для размещения на официальном сайте.</w:t>
      </w:r>
    </w:p>
    <w:p w14:paraId="1EF4D368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15EF175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2261E395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206488F2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BE68022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64CE787C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5FF1089C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3CE4212A" w14:textId="77777777" w:rsidR="00A17301" w:rsidRPr="000677A1" w:rsidRDefault="00A17301" w:rsidP="00A1730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6D90F98" w14:textId="77777777" w:rsidR="00A17301" w:rsidRPr="000677A1" w:rsidRDefault="00A17301" w:rsidP="00A1730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0677A1">
        <w:rPr>
          <w:b/>
          <w:sz w:val="28"/>
          <w:szCs w:val="28"/>
        </w:rPr>
        <w:t>Результаты аукциона</w:t>
      </w:r>
    </w:p>
    <w:p w14:paraId="2037EAB3" w14:textId="77777777" w:rsidR="00A17301" w:rsidRPr="000677A1" w:rsidRDefault="00A17301" w:rsidP="00A1730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По результатам проведения электронного аукциона договор аренды земельного участка, находящегося в государственной или муниципальной </w:t>
      </w:r>
      <w:r w:rsidRPr="000677A1">
        <w:rPr>
          <w:sz w:val="28"/>
          <w:szCs w:val="28"/>
        </w:rPr>
        <w:lastRenderedPageBreak/>
        <w:t>собственности, заключается в электронной форме и подписывается усиленной квалифицированной электронной подписью сторон.</w:t>
      </w:r>
    </w:p>
    <w:p w14:paraId="1C339C83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0677A1">
        <w:rPr>
          <w:sz w:val="28"/>
          <w:szCs w:val="28"/>
        </w:rPr>
        <w:t>аукционе, в случае, если</w:t>
      </w:r>
      <w:proofErr w:type="gramEnd"/>
      <w:r w:rsidRPr="000677A1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3080C02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Если договор аренды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66C167F7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4BE5443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0677A1">
        <w:rPr>
          <w:spacing w:val="-9"/>
          <w:sz w:val="28"/>
          <w:szCs w:val="28"/>
        </w:rPr>
        <w:t xml:space="preserve"> </w:t>
      </w:r>
      <w:r w:rsidRPr="000677A1">
        <w:rPr>
          <w:sz w:val="28"/>
          <w:szCs w:val="28"/>
        </w:rPr>
        <w:t>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4B35D8A" w14:textId="77777777" w:rsidR="00A17301" w:rsidRPr="000677A1" w:rsidRDefault="00A17301" w:rsidP="00A1730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01850BF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7A1">
        <w:rPr>
          <w:b/>
          <w:sz w:val="28"/>
          <w:szCs w:val="28"/>
        </w:rPr>
        <w:t>Отказ от проведения аукциона</w:t>
      </w:r>
    </w:p>
    <w:p w14:paraId="1FDE9285" w14:textId="77777777" w:rsidR="00A17301" w:rsidRPr="000677A1" w:rsidRDefault="00A17301" w:rsidP="00A1730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677A1">
        <w:rPr>
          <w:spacing w:val="-1"/>
          <w:sz w:val="28"/>
          <w:szCs w:val="28"/>
        </w:rPr>
        <w:t xml:space="preserve">Организатор вправе отказаться  от </w:t>
      </w:r>
      <w:r w:rsidRPr="000677A1">
        <w:rPr>
          <w:sz w:val="28"/>
          <w:szCs w:val="28"/>
        </w:rPr>
        <w:t xml:space="preserve">проведения аукциона,  в </w:t>
      </w:r>
      <w:r w:rsidRPr="000677A1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0677A1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0677A1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0677A1">
        <w:rPr>
          <w:sz w:val="28"/>
          <w:szCs w:val="28"/>
        </w:rPr>
        <w:t xml:space="preserve"> по организации </w:t>
      </w:r>
      <w:proofErr w:type="gramStart"/>
      <w:r w:rsidRPr="000677A1">
        <w:rPr>
          <w:sz w:val="28"/>
          <w:szCs w:val="28"/>
        </w:rPr>
        <w:t>и  проведению</w:t>
      </w:r>
      <w:proofErr w:type="gramEnd"/>
      <w:r w:rsidRPr="000677A1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0677A1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0677A1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0677A1">
          <w:rPr>
            <w:sz w:val="28"/>
            <w:szCs w:val="28"/>
            <w:u w:val="single"/>
            <w:lang w:val="en-US"/>
          </w:rPr>
          <w:t>http</w:t>
        </w:r>
        <w:r w:rsidRPr="000677A1">
          <w:rPr>
            <w:sz w:val="28"/>
            <w:szCs w:val="28"/>
            <w:u w:val="single"/>
          </w:rPr>
          <w:t>://</w:t>
        </w:r>
        <w:proofErr w:type="spellStart"/>
        <w:r w:rsidRPr="000677A1">
          <w:rPr>
            <w:bCs/>
            <w:sz w:val="28"/>
            <w:szCs w:val="28"/>
            <w:u w:val="single"/>
          </w:rPr>
          <w:t>www</w:t>
        </w:r>
        <w:proofErr w:type="spellEnd"/>
        <w:r w:rsidRPr="000677A1">
          <w:rPr>
            <w:bCs/>
            <w:sz w:val="28"/>
            <w:szCs w:val="28"/>
            <w:u w:val="single"/>
          </w:rPr>
          <w:t>.</w:t>
        </w:r>
        <w:proofErr w:type="spellStart"/>
        <w:r w:rsidRPr="000677A1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0677A1">
          <w:rPr>
            <w:bCs/>
            <w:sz w:val="28"/>
            <w:szCs w:val="28"/>
            <w:u w:val="single"/>
          </w:rPr>
          <w:t>.</w:t>
        </w:r>
        <w:r w:rsidRPr="000677A1">
          <w:rPr>
            <w:bCs/>
            <w:sz w:val="28"/>
            <w:szCs w:val="28"/>
            <w:u w:val="single"/>
            <w:lang w:val="en-US"/>
          </w:rPr>
          <w:t>gov</w:t>
        </w:r>
        <w:r w:rsidRPr="000677A1">
          <w:rPr>
            <w:bCs/>
            <w:sz w:val="28"/>
            <w:szCs w:val="28"/>
            <w:u w:val="single"/>
          </w:rPr>
          <w:t>.</w:t>
        </w:r>
        <w:proofErr w:type="spellStart"/>
        <w:r w:rsidRPr="000677A1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0677A1">
        <w:rPr>
          <w:bCs/>
          <w:sz w:val="28"/>
          <w:szCs w:val="28"/>
          <w:u w:val="single"/>
        </w:rPr>
        <w:t>,</w:t>
      </w:r>
      <w:r w:rsidRPr="000677A1">
        <w:rPr>
          <w:spacing w:val="-1"/>
          <w:sz w:val="28"/>
          <w:szCs w:val="28"/>
        </w:rPr>
        <w:t xml:space="preserve"> </w:t>
      </w:r>
      <w:r w:rsidRPr="000677A1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38A7B7B5" w14:textId="77777777" w:rsidR="00A17301" w:rsidRPr="000677A1" w:rsidRDefault="00A17301" w:rsidP="00A1730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677A1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0677A1">
        <w:rPr>
          <w:sz w:val="28"/>
          <w:szCs w:val="28"/>
        </w:rPr>
        <w:t>оператор электронной площадки</w:t>
      </w:r>
      <w:r w:rsidRPr="000677A1">
        <w:rPr>
          <w:rFonts w:eastAsia="Calibri"/>
          <w:sz w:val="28"/>
          <w:szCs w:val="28"/>
          <w:lang w:eastAsia="en-US"/>
        </w:rPr>
        <w:t xml:space="preserve"> направляет уведомления </w:t>
      </w:r>
      <w:r w:rsidRPr="000677A1">
        <w:rPr>
          <w:rFonts w:eastAsia="Calibri"/>
          <w:sz w:val="28"/>
          <w:szCs w:val="28"/>
          <w:lang w:eastAsia="en-US"/>
        </w:rPr>
        <w:lastRenderedPageBreak/>
        <w:t>участникам аукциона об отказе в проведении аукциона и обеспечивает возврат внесенных задатков его участникам.</w:t>
      </w:r>
    </w:p>
    <w:p w14:paraId="153F67DC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0677A1">
        <w:rPr>
          <w:b/>
          <w:sz w:val="28"/>
          <w:szCs w:val="28"/>
        </w:rPr>
        <w:t>Плата</w:t>
      </w:r>
    </w:p>
    <w:p w14:paraId="3C8012E0" w14:textId="77777777" w:rsidR="00A17301" w:rsidRPr="000677A1" w:rsidRDefault="00A17301" w:rsidP="00A17301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677A1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0677A1">
          <w:rPr>
            <w:bCs/>
            <w:sz w:val="28"/>
            <w:szCs w:val="28"/>
          </w:rPr>
          <w:t>пунктами 13</w:t>
        </w:r>
      </w:hyperlink>
      <w:r w:rsidRPr="000677A1">
        <w:rPr>
          <w:bCs/>
          <w:sz w:val="28"/>
          <w:szCs w:val="28"/>
        </w:rPr>
        <w:t xml:space="preserve">, </w:t>
      </w:r>
      <w:hyperlink r:id="rId16" w:history="1">
        <w:r w:rsidRPr="000677A1">
          <w:rPr>
            <w:bCs/>
            <w:sz w:val="28"/>
            <w:szCs w:val="28"/>
          </w:rPr>
          <w:t>14</w:t>
        </w:r>
      </w:hyperlink>
      <w:r w:rsidRPr="000677A1">
        <w:rPr>
          <w:bCs/>
          <w:sz w:val="28"/>
          <w:szCs w:val="28"/>
        </w:rPr>
        <w:t xml:space="preserve">, </w:t>
      </w:r>
      <w:hyperlink r:id="rId17" w:history="1">
        <w:r w:rsidRPr="000677A1">
          <w:rPr>
            <w:bCs/>
            <w:sz w:val="28"/>
            <w:szCs w:val="28"/>
          </w:rPr>
          <w:t>20</w:t>
        </w:r>
      </w:hyperlink>
      <w:r w:rsidRPr="000677A1">
        <w:rPr>
          <w:bCs/>
          <w:sz w:val="28"/>
          <w:szCs w:val="28"/>
        </w:rPr>
        <w:t xml:space="preserve"> и </w:t>
      </w:r>
      <w:hyperlink r:id="rId18" w:history="1">
        <w:r w:rsidRPr="000677A1">
          <w:rPr>
            <w:bCs/>
            <w:sz w:val="28"/>
            <w:szCs w:val="28"/>
          </w:rPr>
          <w:t>25 статьи 39.12</w:t>
        </w:r>
      </w:hyperlink>
      <w:r w:rsidRPr="000677A1">
        <w:rPr>
          <w:bCs/>
          <w:sz w:val="28"/>
          <w:szCs w:val="28"/>
        </w:rPr>
        <w:t xml:space="preserve"> </w:t>
      </w:r>
      <w:r w:rsidRPr="000677A1">
        <w:rPr>
          <w:sz w:val="28"/>
          <w:szCs w:val="28"/>
        </w:rPr>
        <w:t>Земельного кодекса РФ</w:t>
      </w:r>
      <w:r w:rsidRPr="000677A1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0677A1">
        <w:rPr>
          <w:sz w:val="28"/>
          <w:szCs w:val="28"/>
        </w:rPr>
        <w:t xml:space="preserve">размещенным на сайте </w:t>
      </w:r>
      <w:hyperlink r:id="rId19" w:history="1">
        <w:r w:rsidRPr="000677A1">
          <w:rPr>
            <w:sz w:val="28"/>
            <w:szCs w:val="28"/>
            <w:u w:val="single"/>
            <w:lang w:val="en-US"/>
          </w:rPr>
          <w:t>https</w:t>
        </w:r>
        <w:r w:rsidRPr="000677A1">
          <w:rPr>
            <w:sz w:val="28"/>
            <w:szCs w:val="28"/>
            <w:u w:val="single"/>
          </w:rPr>
          <w:t>://</w:t>
        </w:r>
        <w:r w:rsidRPr="000677A1">
          <w:rPr>
            <w:sz w:val="28"/>
            <w:szCs w:val="28"/>
            <w:u w:val="single"/>
            <w:lang w:val="en-US"/>
          </w:rPr>
          <w:t>lot</w:t>
        </w:r>
        <w:r w:rsidRPr="000677A1">
          <w:rPr>
            <w:sz w:val="28"/>
            <w:szCs w:val="28"/>
            <w:u w:val="single"/>
          </w:rPr>
          <w:t>-</w:t>
        </w:r>
        <w:r w:rsidRPr="000677A1">
          <w:rPr>
            <w:sz w:val="28"/>
            <w:szCs w:val="28"/>
            <w:u w:val="single"/>
            <w:lang w:val="en-US"/>
          </w:rPr>
          <w:t>online</w:t>
        </w:r>
        <w:r w:rsidRPr="000677A1">
          <w:rPr>
            <w:sz w:val="28"/>
            <w:szCs w:val="28"/>
            <w:u w:val="single"/>
          </w:rPr>
          <w:t>.</w:t>
        </w:r>
        <w:proofErr w:type="spellStart"/>
        <w:r w:rsidRPr="000677A1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0677A1">
        <w:rPr>
          <w:sz w:val="28"/>
          <w:szCs w:val="28"/>
          <w:u w:val="single"/>
        </w:rPr>
        <w:t>.</w:t>
      </w:r>
    </w:p>
    <w:p w14:paraId="1860FECF" w14:textId="77777777" w:rsidR="00A17301" w:rsidRPr="000677A1" w:rsidRDefault="00A17301" w:rsidP="00A17301">
      <w:pPr>
        <w:ind w:firstLine="567"/>
        <w:jc w:val="both"/>
        <w:rPr>
          <w:sz w:val="28"/>
          <w:szCs w:val="28"/>
        </w:rPr>
      </w:pPr>
      <w:r w:rsidRPr="000677A1">
        <w:rPr>
          <w:b/>
          <w:sz w:val="28"/>
          <w:szCs w:val="28"/>
        </w:rPr>
        <w:t>Порядок осмотра земельного участка -</w:t>
      </w:r>
      <w:r w:rsidRPr="000677A1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5C1C0019" w14:textId="77777777" w:rsidR="00A17301" w:rsidRPr="000677A1" w:rsidRDefault="00A17301" w:rsidP="00A17301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Приложение №1. Форма заявки на участие в аукционе.</w:t>
      </w:r>
    </w:p>
    <w:p w14:paraId="393CA210" w14:textId="77777777" w:rsidR="00A17301" w:rsidRPr="000677A1" w:rsidRDefault="00A17301" w:rsidP="00A17301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>Приложение №2. Проект договора аренды земельного участка.</w:t>
      </w:r>
    </w:p>
    <w:p w14:paraId="662217A0" w14:textId="77777777" w:rsidR="00A17301" w:rsidRPr="000677A1" w:rsidRDefault="00A17301" w:rsidP="00A17301">
      <w:pPr>
        <w:ind w:firstLine="567"/>
        <w:jc w:val="both"/>
        <w:rPr>
          <w:sz w:val="28"/>
          <w:szCs w:val="28"/>
        </w:rPr>
      </w:pPr>
      <w:r w:rsidRPr="000677A1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0677A1">
          <w:rPr>
            <w:sz w:val="28"/>
            <w:szCs w:val="28"/>
            <w:u w:val="single"/>
          </w:rPr>
          <w:t>www.torgi.gov.ru</w:t>
        </w:r>
      </w:hyperlink>
      <w:r w:rsidRPr="000677A1">
        <w:rPr>
          <w:sz w:val="28"/>
          <w:szCs w:val="28"/>
        </w:rPr>
        <w:t xml:space="preserve">, </w:t>
      </w:r>
      <w:hyperlink r:id="rId21" w:history="1">
        <w:r w:rsidRPr="000677A1">
          <w:rPr>
            <w:sz w:val="28"/>
            <w:szCs w:val="28"/>
            <w:u w:val="single"/>
          </w:rPr>
          <w:t>https://lot-online.ru/</w:t>
        </w:r>
      </w:hyperlink>
      <w:r w:rsidRPr="000677A1">
        <w:rPr>
          <w:spacing w:val="-1"/>
          <w:sz w:val="28"/>
          <w:szCs w:val="28"/>
        </w:rPr>
        <w:t>.</w:t>
      </w:r>
    </w:p>
    <w:p w14:paraId="44F150D5" w14:textId="77777777" w:rsidR="00A17301" w:rsidRPr="000677A1" w:rsidRDefault="00A17301" w:rsidP="00A17301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0677A1" w:rsidRDefault="00DF7085" w:rsidP="00A17301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sectPr w:rsidR="00DF7085" w:rsidRPr="000677A1" w:rsidSect="0097009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8F25A" w14:textId="77777777" w:rsidR="00DD35D8" w:rsidRDefault="00DD35D8" w:rsidP="00401B97">
      <w:r>
        <w:separator/>
      </w:r>
    </w:p>
  </w:endnote>
  <w:endnote w:type="continuationSeparator" w:id="0">
    <w:p w14:paraId="598B2483" w14:textId="77777777" w:rsidR="00DD35D8" w:rsidRDefault="00DD35D8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06B26" w14:textId="77777777" w:rsidR="00DD35D8" w:rsidRDefault="00DD35D8" w:rsidP="00401B97">
      <w:r>
        <w:separator/>
      </w:r>
    </w:p>
  </w:footnote>
  <w:footnote w:type="continuationSeparator" w:id="0">
    <w:p w14:paraId="36EE2789" w14:textId="77777777" w:rsidR="00DD35D8" w:rsidRDefault="00DD35D8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351D"/>
    <w:rsid w:val="00025624"/>
    <w:rsid w:val="00027314"/>
    <w:rsid w:val="000366FA"/>
    <w:rsid w:val="00052AD5"/>
    <w:rsid w:val="00055888"/>
    <w:rsid w:val="00056F13"/>
    <w:rsid w:val="00060C93"/>
    <w:rsid w:val="000619FF"/>
    <w:rsid w:val="0006346E"/>
    <w:rsid w:val="000669A4"/>
    <w:rsid w:val="000677A1"/>
    <w:rsid w:val="00070DFF"/>
    <w:rsid w:val="0007356B"/>
    <w:rsid w:val="000744B3"/>
    <w:rsid w:val="00075A0D"/>
    <w:rsid w:val="00075EDD"/>
    <w:rsid w:val="00081E16"/>
    <w:rsid w:val="00085BBC"/>
    <w:rsid w:val="0008723F"/>
    <w:rsid w:val="00091C90"/>
    <w:rsid w:val="00091CB8"/>
    <w:rsid w:val="000A1AA4"/>
    <w:rsid w:val="000A2A9F"/>
    <w:rsid w:val="000A39B5"/>
    <w:rsid w:val="000B434B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101362"/>
    <w:rsid w:val="001101D7"/>
    <w:rsid w:val="0011069D"/>
    <w:rsid w:val="00111AC9"/>
    <w:rsid w:val="0011216E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07B9"/>
    <w:rsid w:val="001A100F"/>
    <w:rsid w:val="001A3A74"/>
    <w:rsid w:val="001A7642"/>
    <w:rsid w:val="001B22BF"/>
    <w:rsid w:val="001B4554"/>
    <w:rsid w:val="001B74CD"/>
    <w:rsid w:val="001C0141"/>
    <w:rsid w:val="001D47FB"/>
    <w:rsid w:val="001D6A3F"/>
    <w:rsid w:val="001E048F"/>
    <w:rsid w:val="001E2A8F"/>
    <w:rsid w:val="001F2726"/>
    <w:rsid w:val="001F695E"/>
    <w:rsid w:val="0020167E"/>
    <w:rsid w:val="002134B1"/>
    <w:rsid w:val="00217E05"/>
    <w:rsid w:val="0023139C"/>
    <w:rsid w:val="00231C9D"/>
    <w:rsid w:val="00240369"/>
    <w:rsid w:val="00247757"/>
    <w:rsid w:val="00247DA4"/>
    <w:rsid w:val="00254870"/>
    <w:rsid w:val="00255472"/>
    <w:rsid w:val="00255D11"/>
    <w:rsid w:val="00260B2F"/>
    <w:rsid w:val="00260FF7"/>
    <w:rsid w:val="002675C4"/>
    <w:rsid w:val="00273291"/>
    <w:rsid w:val="0029030B"/>
    <w:rsid w:val="00292D87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21DE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449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2A71"/>
    <w:rsid w:val="003B0F77"/>
    <w:rsid w:val="003B1D50"/>
    <w:rsid w:val="003B3327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35A8"/>
    <w:rsid w:val="00410F90"/>
    <w:rsid w:val="004136DC"/>
    <w:rsid w:val="0041546B"/>
    <w:rsid w:val="00415A59"/>
    <w:rsid w:val="004161D9"/>
    <w:rsid w:val="00417C9B"/>
    <w:rsid w:val="0042150F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45F2"/>
    <w:rsid w:val="00465054"/>
    <w:rsid w:val="00465768"/>
    <w:rsid w:val="00466482"/>
    <w:rsid w:val="00471081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5DB"/>
    <w:rsid w:val="00496CC9"/>
    <w:rsid w:val="00497891"/>
    <w:rsid w:val="00497C65"/>
    <w:rsid w:val="00497D17"/>
    <w:rsid w:val="00497E5B"/>
    <w:rsid w:val="004A0439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F04C0"/>
    <w:rsid w:val="004F16E4"/>
    <w:rsid w:val="004F2E5E"/>
    <w:rsid w:val="004F4EE6"/>
    <w:rsid w:val="0050393E"/>
    <w:rsid w:val="00510718"/>
    <w:rsid w:val="0051298F"/>
    <w:rsid w:val="00515DB4"/>
    <w:rsid w:val="0052242E"/>
    <w:rsid w:val="00524CE6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6D90"/>
    <w:rsid w:val="00572236"/>
    <w:rsid w:val="00576698"/>
    <w:rsid w:val="005839C3"/>
    <w:rsid w:val="00584B80"/>
    <w:rsid w:val="00590A8C"/>
    <w:rsid w:val="00597ADB"/>
    <w:rsid w:val="00597E25"/>
    <w:rsid w:val="005A0B02"/>
    <w:rsid w:val="005A2900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F82"/>
    <w:rsid w:val="005D66A7"/>
    <w:rsid w:val="005D7C4A"/>
    <w:rsid w:val="005D7C5C"/>
    <w:rsid w:val="005E117A"/>
    <w:rsid w:val="005E1B12"/>
    <w:rsid w:val="005E4136"/>
    <w:rsid w:val="005E4ECF"/>
    <w:rsid w:val="005E5BE8"/>
    <w:rsid w:val="005F0AF3"/>
    <w:rsid w:val="005F49F5"/>
    <w:rsid w:val="00604C58"/>
    <w:rsid w:val="00607E89"/>
    <w:rsid w:val="0061274C"/>
    <w:rsid w:val="006146F6"/>
    <w:rsid w:val="00614CD4"/>
    <w:rsid w:val="0062021D"/>
    <w:rsid w:val="006233E1"/>
    <w:rsid w:val="00625F90"/>
    <w:rsid w:val="00631EF1"/>
    <w:rsid w:val="00635892"/>
    <w:rsid w:val="006406AE"/>
    <w:rsid w:val="00641663"/>
    <w:rsid w:val="006437F2"/>
    <w:rsid w:val="00645B1D"/>
    <w:rsid w:val="00652CA5"/>
    <w:rsid w:val="00653D79"/>
    <w:rsid w:val="006543D9"/>
    <w:rsid w:val="00654697"/>
    <w:rsid w:val="00654875"/>
    <w:rsid w:val="00656D9A"/>
    <w:rsid w:val="0065752D"/>
    <w:rsid w:val="006601A3"/>
    <w:rsid w:val="00664A7C"/>
    <w:rsid w:val="0067166A"/>
    <w:rsid w:val="00674436"/>
    <w:rsid w:val="00676A40"/>
    <w:rsid w:val="00680339"/>
    <w:rsid w:val="00680811"/>
    <w:rsid w:val="00683041"/>
    <w:rsid w:val="00685436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3D21"/>
    <w:rsid w:val="006C5AD7"/>
    <w:rsid w:val="006C5B01"/>
    <w:rsid w:val="006D1DDB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45B6"/>
    <w:rsid w:val="007862BD"/>
    <w:rsid w:val="00793B20"/>
    <w:rsid w:val="00795D3A"/>
    <w:rsid w:val="007970CB"/>
    <w:rsid w:val="00797A47"/>
    <w:rsid w:val="007A2C55"/>
    <w:rsid w:val="007A3540"/>
    <w:rsid w:val="007B0081"/>
    <w:rsid w:val="007B20BF"/>
    <w:rsid w:val="007B4EAA"/>
    <w:rsid w:val="007C1464"/>
    <w:rsid w:val="007C3530"/>
    <w:rsid w:val="007C3749"/>
    <w:rsid w:val="007C4683"/>
    <w:rsid w:val="007C59A8"/>
    <w:rsid w:val="007C7B00"/>
    <w:rsid w:val="007C7DC0"/>
    <w:rsid w:val="007D2128"/>
    <w:rsid w:val="007E55F1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22276"/>
    <w:rsid w:val="00822449"/>
    <w:rsid w:val="00825D11"/>
    <w:rsid w:val="00830CF4"/>
    <w:rsid w:val="00832C57"/>
    <w:rsid w:val="00834FAF"/>
    <w:rsid w:val="0083659B"/>
    <w:rsid w:val="00837FE3"/>
    <w:rsid w:val="00840F77"/>
    <w:rsid w:val="008438CF"/>
    <w:rsid w:val="00844F70"/>
    <w:rsid w:val="008459D0"/>
    <w:rsid w:val="00845A85"/>
    <w:rsid w:val="00850AB9"/>
    <w:rsid w:val="0085105B"/>
    <w:rsid w:val="00862D40"/>
    <w:rsid w:val="00871E48"/>
    <w:rsid w:val="00880C1A"/>
    <w:rsid w:val="00881CB6"/>
    <w:rsid w:val="008834F1"/>
    <w:rsid w:val="00884F96"/>
    <w:rsid w:val="00891DAD"/>
    <w:rsid w:val="00892AF3"/>
    <w:rsid w:val="0089387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0355"/>
    <w:rsid w:val="008D2B2A"/>
    <w:rsid w:val="008E0D2A"/>
    <w:rsid w:val="008E1C8E"/>
    <w:rsid w:val="008E403C"/>
    <w:rsid w:val="008E6B08"/>
    <w:rsid w:val="008E747D"/>
    <w:rsid w:val="008E7F6A"/>
    <w:rsid w:val="008F1B50"/>
    <w:rsid w:val="008F480A"/>
    <w:rsid w:val="00900AD8"/>
    <w:rsid w:val="00910447"/>
    <w:rsid w:val="009115F4"/>
    <w:rsid w:val="00911FB9"/>
    <w:rsid w:val="00917597"/>
    <w:rsid w:val="00923075"/>
    <w:rsid w:val="009232AC"/>
    <w:rsid w:val="00933CBD"/>
    <w:rsid w:val="0093412A"/>
    <w:rsid w:val="00934882"/>
    <w:rsid w:val="009369AE"/>
    <w:rsid w:val="00943698"/>
    <w:rsid w:val="00943BE2"/>
    <w:rsid w:val="00945D63"/>
    <w:rsid w:val="00951FB3"/>
    <w:rsid w:val="00956B39"/>
    <w:rsid w:val="00957F68"/>
    <w:rsid w:val="00960FF9"/>
    <w:rsid w:val="00961616"/>
    <w:rsid w:val="009645EF"/>
    <w:rsid w:val="00970095"/>
    <w:rsid w:val="009754EA"/>
    <w:rsid w:val="00983498"/>
    <w:rsid w:val="00984C9B"/>
    <w:rsid w:val="00985381"/>
    <w:rsid w:val="00986F4C"/>
    <w:rsid w:val="009937F5"/>
    <w:rsid w:val="00995F71"/>
    <w:rsid w:val="009A0FEE"/>
    <w:rsid w:val="009A3273"/>
    <w:rsid w:val="009B031D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078F6"/>
    <w:rsid w:val="00A10F10"/>
    <w:rsid w:val="00A144DE"/>
    <w:rsid w:val="00A17301"/>
    <w:rsid w:val="00A20B7F"/>
    <w:rsid w:val="00A21AFB"/>
    <w:rsid w:val="00A21F2B"/>
    <w:rsid w:val="00A221D7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3AFA"/>
    <w:rsid w:val="00A96910"/>
    <w:rsid w:val="00A97ACB"/>
    <w:rsid w:val="00AA0C64"/>
    <w:rsid w:val="00AA10A4"/>
    <w:rsid w:val="00AA1239"/>
    <w:rsid w:val="00AA3147"/>
    <w:rsid w:val="00AA6883"/>
    <w:rsid w:val="00AB0094"/>
    <w:rsid w:val="00AB100D"/>
    <w:rsid w:val="00AB21CF"/>
    <w:rsid w:val="00AB2A79"/>
    <w:rsid w:val="00AC179B"/>
    <w:rsid w:val="00AD131F"/>
    <w:rsid w:val="00AD69D2"/>
    <w:rsid w:val="00AE13D4"/>
    <w:rsid w:val="00AE239C"/>
    <w:rsid w:val="00AE2DF6"/>
    <w:rsid w:val="00AE54BE"/>
    <w:rsid w:val="00AE76F5"/>
    <w:rsid w:val="00AF1427"/>
    <w:rsid w:val="00B0269A"/>
    <w:rsid w:val="00B059FE"/>
    <w:rsid w:val="00B12A33"/>
    <w:rsid w:val="00B21B5F"/>
    <w:rsid w:val="00B30D43"/>
    <w:rsid w:val="00B31086"/>
    <w:rsid w:val="00B3130B"/>
    <w:rsid w:val="00B34C3E"/>
    <w:rsid w:val="00B35DA8"/>
    <w:rsid w:val="00B37989"/>
    <w:rsid w:val="00B418FC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B2E5D"/>
    <w:rsid w:val="00BB3724"/>
    <w:rsid w:val="00BB3B36"/>
    <w:rsid w:val="00BB3FE7"/>
    <w:rsid w:val="00BB650B"/>
    <w:rsid w:val="00BC0D63"/>
    <w:rsid w:val="00BC3588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79F0"/>
    <w:rsid w:val="00C107BC"/>
    <w:rsid w:val="00C14A21"/>
    <w:rsid w:val="00C14AA6"/>
    <w:rsid w:val="00C20E51"/>
    <w:rsid w:val="00C21C78"/>
    <w:rsid w:val="00C24A97"/>
    <w:rsid w:val="00C30D85"/>
    <w:rsid w:val="00C32C1E"/>
    <w:rsid w:val="00C3674E"/>
    <w:rsid w:val="00C373FA"/>
    <w:rsid w:val="00C44A4A"/>
    <w:rsid w:val="00C45A86"/>
    <w:rsid w:val="00C5046E"/>
    <w:rsid w:val="00C5732C"/>
    <w:rsid w:val="00C6459D"/>
    <w:rsid w:val="00C66CD6"/>
    <w:rsid w:val="00C678D4"/>
    <w:rsid w:val="00C67F8C"/>
    <w:rsid w:val="00C7228C"/>
    <w:rsid w:val="00C75251"/>
    <w:rsid w:val="00C8018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0696"/>
    <w:rsid w:val="00D04CED"/>
    <w:rsid w:val="00D05AB6"/>
    <w:rsid w:val="00D068FD"/>
    <w:rsid w:val="00D101B0"/>
    <w:rsid w:val="00D10A02"/>
    <w:rsid w:val="00D1186A"/>
    <w:rsid w:val="00D2237E"/>
    <w:rsid w:val="00D23D5E"/>
    <w:rsid w:val="00D32B97"/>
    <w:rsid w:val="00D3338E"/>
    <w:rsid w:val="00D41C65"/>
    <w:rsid w:val="00D42E04"/>
    <w:rsid w:val="00D47216"/>
    <w:rsid w:val="00D47872"/>
    <w:rsid w:val="00D47FAF"/>
    <w:rsid w:val="00D50005"/>
    <w:rsid w:val="00D530DA"/>
    <w:rsid w:val="00D55F4A"/>
    <w:rsid w:val="00D560F9"/>
    <w:rsid w:val="00D56124"/>
    <w:rsid w:val="00D61633"/>
    <w:rsid w:val="00D620F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E87"/>
    <w:rsid w:val="00DB679A"/>
    <w:rsid w:val="00DC0573"/>
    <w:rsid w:val="00DC6F8F"/>
    <w:rsid w:val="00DD0A96"/>
    <w:rsid w:val="00DD35D8"/>
    <w:rsid w:val="00DD4987"/>
    <w:rsid w:val="00DD4D48"/>
    <w:rsid w:val="00DE3D7A"/>
    <w:rsid w:val="00DF1EC2"/>
    <w:rsid w:val="00DF2405"/>
    <w:rsid w:val="00DF3C18"/>
    <w:rsid w:val="00DF7085"/>
    <w:rsid w:val="00DF72D1"/>
    <w:rsid w:val="00E037A4"/>
    <w:rsid w:val="00E043F8"/>
    <w:rsid w:val="00E07B54"/>
    <w:rsid w:val="00E07E83"/>
    <w:rsid w:val="00E1298A"/>
    <w:rsid w:val="00E14221"/>
    <w:rsid w:val="00E218A4"/>
    <w:rsid w:val="00E22A99"/>
    <w:rsid w:val="00E36D7E"/>
    <w:rsid w:val="00E427A6"/>
    <w:rsid w:val="00E4668A"/>
    <w:rsid w:val="00E52B41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3A68"/>
    <w:rsid w:val="00E94F7D"/>
    <w:rsid w:val="00EA775E"/>
    <w:rsid w:val="00EC27B4"/>
    <w:rsid w:val="00EC5667"/>
    <w:rsid w:val="00ED1E45"/>
    <w:rsid w:val="00ED205F"/>
    <w:rsid w:val="00ED2FDF"/>
    <w:rsid w:val="00ED3DA2"/>
    <w:rsid w:val="00ED518F"/>
    <w:rsid w:val="00EE28A8"/>
    <w:rsid w:val="00EE34C3"/>
    <w:rsid w:val="00EE3876"/>
    <w:rsid w:val="00EE4721"/>
    <w:rsid w:val="00EF2D8C"/>
    <w:rsid w:val="00EF6A3A"/>
    <w:rsid w:val="00F00CD9"/>
    <w:rsid w:val="00F0333C"/>
    <w:rsid w:val="00F14D78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0FEC"/>
    <w:rsid w:val="00F510A7"/>
    <w:rsid w:val="00F542B9"/>
    <w:rsid w:val="00F54B35"/>
    <w:rsid w:val="00F5539F"/>
    <w:rsid w:val="00F5715E"/>
    <w:rsid w:val="00F60AF0"/>
    <w:rsid w:val="00F6167F"/>
    <w:rsid w:val="00F629BE"/>
    <w:rsid w:val="00F62B29"/>
    <w:rsid w:val="00F62CC8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A0F18"/>
    <w:rsid w:val="00FA14A4"/>
    <w:rsid w:val="00FA31BC"/>
    <w:rsid w:val="00FA50D5"/>
    <w:rsid w:val="00FA69C3"/>
    <w:rsid w:val="00FB205A"/>
    <w:rsid w:val="00FB3812"/>
    <w:rsid w:val="00FB513D"/>
    <w:rsid w:val="00FB5F23"/>
    <w:rsid w:val="00FC3A87"/>
    <w:rsid w:val="00FC4C41"/>
    <w:rsid w:val="00FC541C"/>
    <w:rsid w:val="00FC5E11"/>
    <w:rsid w:val="00FD0D45"/>
    <w:rsid w:val="00FD2113"/>
    <w:rsid w:val="00FD504E"/>
    <w:rsid w:val="00FD68EB"/>
    <w:rsid w:val="00FE53E1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65921-3901-439A-B58C-5E6AD413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3693</Words>
  <Characters>21055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397</cp:revision>
  <cp:lastPrinted>2024-11-28T11:39:00Z</cp:lastPrinted>
  <dcterms:created xsi:type="dcterms:W3CDTF">2023-05-15T14:55:00Z</dcterms:created>
  <dcterms:modified xsi:type="dcterms:W3CDTF">2025-07-04T09:01:00Z</dcterms:modified>
</cp:coreProperties>
</file>