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152" w:rsidRDefault="00E2548C" w:rsidP="003615EB">
      <w:pPr>
        <w:rPr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78F8F94" wp14:editId="598406BE">
            <wp:simplePos x="0" y="0"/>
            <wp:positionH relativeFrom="column">
              <wp:posOffset>2912110</wp:posOffset>
            </wp:positionH>
            <wp:positionV relativeFrom="paragraph">
              <wp:posOffset>-70485</wp:posOffset>
            </wp:positionV>
            <wp:extent cx="635000" cy="673100"/>
            <wp:effectExtent l="0" t="0" r="0" b="0"/>
            <wp:wrapTight wrapText="bothSides">
              <wp:wrapPolygon edited="0">
                <wp:start x="0" y="0"/>
                <wp:lineTo x="0" y="20785"/>
                <wp:lineTo x="20736" y="20785"/>
                <wp:lineTo x="20736" y="0"/>
                <wp:lineTo x="0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2152" w:rsidRDefault="00002152" w:rsidP="00002152">
      <w:pPr>
        <w:jc w:val="right"/>
        <w:rPr>
          <w:bCs/>
        </w:rPr>
      </w:pPr>
      <w:r>
        <w:rPr>
          <w:bCs/>
        </w:rPr>
        <w:t xml:space="preserve">       </w:t>
      </w:r>
    </w:p>
    <w:p w:rsidR="00002152" w:rsidRDefault="00002152" w:rsidP="00E2548C">
      <w:pPr>
        <w:jc w:val="right"/>
        <w:rPr>
          <w:bCs/>
        </w:rPr>
      </w:pPr>
      <w:r>
        <w:rPr>
          <w:bCs/>
        </w:rPr>
        <w:t xml:space="preserve">      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МЕСТНАЯ  АДМИНИСТРАЦИЯ   СЕЛЬСКОГО  ПОСЕЛЕНИЯ  НОВО – 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</w:rPr>
        <w:t>ПОЛТАВСКОЕ</w:t>
      </w:r>
      <w:proofErr w:type="gramEnd"/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ПРОХЛАДНЕНСКОГО МУНИЦИПАЛЬНОГО РАЙОНА 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</w:rPr>
        <w:t>КАБАРДИНО - БАЛКАРСКОЙ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 xml:space="preserve">  РЕСПУБЛИКИ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>КЪЭБЭРДЕЙ - БАЛЪКЪЭР  РЕСПУБЛИКЭМ  ЩЫ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>Э  ПРОХЛАДНЭ  МУНИЦИПАЛЬНЭ  РАЙОНЫМ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ЩЫЩ НОВО – ПОЛТАВСКЭ  </w:t>
      </w:r>
      <w:r w:rsidRPr="00002152">
        <w:rPr>
          <w:rFonts w:ascii="Times New Roman" w:hAnsi="Times New Roman" w:cs="Times New Roman"/>
          <w:b/>
          <w:bCs/>
          <w:sz w:val="20"/>
          <w:szCs w:val="20"/>
        </w:rPr>
        <w:t xml:space="preserve">КЪУАЖЭ  ЖЫЛАГЬУЭМ </w:t>
      </w:r>
      <w:r w:rsidRPr="00002152">
        <w:rPr>
          <w:rFonts w:ascii="Times New Roman" w:hAnsi="Times New Roman" w:cs="Times New Roman"/>
          <w:b/>
          <w:sz w:val="20"/>
          <w:szCs w:val="20"/>
        </w:rPr>
        <w:t>И  Щ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>ЫП</w:t>
      </w:r>
      <w:r w:rsidRPr="0000215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002152">
        <w:rPr>
          <w:rFonts w:ascii="Times New Roman" w:hAnsi="Times New Roman" w:cs="Times New Roman"/>
          <w:b/>
          <w:sz w:val="20"/>
          <w:szCs w:val="20"/>
        </w:rPr>
        <w:t>Э  АДМИНИСТРАЦЭ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>КЪАБАРТЫ – МАЛКЪАР  РЕСПУБЛИКАНЫ  ПРОХЛАДНА МУНИЦИПАЛЬНЫЙ РАЙОНУНУ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НОВО - 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</w:rPr>
        <w:t>ПОЛТАВСКОЕ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 xml:space="preserve">  ЭЛ  ПОСЕЛЕНИЯСНЫ  ЖЕР-ЖЕРЛИ  АДМИНИСТРАЦИЯСЫ</w:t>
      </w:r>
    </w:p>
    <w:p w:rsidR="00002152" w:rsidRDefault="00002152" w:rsidP="00002152">
      <w:pPr>
        <w:pStyle w:val="a6"/>
        <w:rPr>
          <w:bCs/>
          <w:sz w:val="16"/>
        </w:rPr>
      </w:pPr>
    </w:p>
    <w:p w:rsidR="00002152" w:rsidRDefault="00002152" w:rsidP="00002152">
      <w:pPr>
        <w:pBdr>
          <w:top w:val="single" w:sz="12" w:space="1" w:color="auto"/>
          <w:bottom w:val="single" w:sz="12" w:space="1" w:color="auto"/>
        </w:pBdr>
        <w:rPr>
          <w:bCs/>
          <w:sz w:val="16"/>
        </w:rPr>
      </w:pPr>
    </w:p>
    <w:p w:rsidR="00002152" w:rsidRPr="00002152" w:rsidRDefault="00002152" w:rsidP="00002152">
      <w:pPr>
        <w:pStyle w:val="5"/>
        <w:rPr>
          <w:rFonts w:ascii="Times New Roman" w:hAnsi="Times New Roman"/>
          <w:sz w:val="18"/>
          <w:szCs w:val="18"/>
        </w:rPr>
      </w:pPr>
      <w:proofErr w:type="gramStart"/>
      <w:r w:rsidRPr="00002152">
        <w:rPr>
          <w:rFonts w:ascii="Times New Roman" w:hAnsi="Times New Roman"/>
          <w:sz w:val="18"/>
          <w:szCs w:val="18"/>
        </w:rPr>
        <w:t>П</w:t>
      </w:r>
      <w:proofErr w:type="gramEnd"/>
      <w:r w:rsidRPr="00002152">
        <w:rPr>
          <w:rFonts w:ascii="Times New Roman" w:hAnsi="Times New Roman"/>
          <w:sz w:val="18"/>
          <w:szCs w:val="18"/>
        </w:rPr>
        <w:t xml:space="preserve"> – и  361017  КБР </w:t>
      </w:r>
      <w:proofErr w:type="spellStart"/>
      <w:r w:rsidRPr="00002152">
        <w:rPr>
          <w:rFonts w:ascii="Times New Roman" w:hAnsi="Times New Roman"/>
          <w:sz w:val="18"/>
          <w:szCs w:val="18"/>
        </w:rPr>
        <w:t>Прохладненский</w:t>
      </w:r>
      <w:proofErr w:type="spellEnd"/>
      <w:r w:rsidRPr="00002152">
        <w:rPr>
          <w:rFonts w:ascii="Times New Roman" w:hAnsi="Times New Roman"/>
          <w:sz w:val="18"/>
          <w:szCs w:val="18"/>
        </w:rPr>
        <w:t xml:space="preserve"> район  с. Ново-Полтавское  ул. Третьякова  126  тел.  9–99-88</w:t>
      </w:r>
    </w:p>
    <w:p w:rsidR="00002152" w:rsidRPr="00002152" w:rsidRDefault="00002152" w:rsidP="00002152">
      <w:pPr>
        <w:pStyle w:val="aa"/>
        <w:jc w:val="left"/>
        <w:rPr>
          <w:bCs/>
          <w:sz w:val="16"/>
          <w:szCs w:val="16"/>
        </w:rPr>
      </w:pPr>
    </w:p>
    <w:p w:rsidR="003615EB" w:rsidRDefault="00002152" w:rsidP="00002152">
      <w:pPr>
        <w:pStyle w:val="aa"/>
        <w:jc w:val="right"/>
        <w:rPr>
          <w:sz w:val="22"/>
          <w:szCs w:val="22"/>
        </w:rPr>
      </w:pPr>
      <w:r w:rsidRPr="00002152">
        <w:rPr>
          <w:sz w:val="22"/>
          <w:szCs w:val="22"/>
        </w:rPr>
        <w:t xml:space="preserve"> </w:t>
      </w:r>
    </w:p>
    <w:p w:rsidR="00002152" w:rsidRPr="00002152" w:rsidRDefault="00C5146A" w:rsidP="00002152">
      <w:pPr>
        <w:pStyle w:val="aa"/>
        <w:jc w:val="right"/>
        <w:rPr>
          <w:b/>
          <w:sz w:val="20"/>
        </w:rPr>
      </w:pPr>
      <w:r>
        <w:rPr>
          <w:sz w:val="22"/>
          <w:szCs w:val="22"/>
        </w:rPr>
        <w:t>26</w:t>
      </w:r>
      <w:r w:rsidR="00185A3F">
        <w:rPr>
          <w:sz w:val="22"/>
          <w:szCs w:val="22"/>
        </w:rPr>
        <w:t xml:space="preserve"> </w:t>
      </w:r>
      <w:r w:rsidR="007F5B73">
        <w:rPr>
          <w:sz w:val="22"/>
          <w:szCs w:val="22"/>
        </w:rPr>
        <w:t xml:space="preserve"> </w:t>
      </w:r>
      <w:r w:rsidR="000843B1">
        <w:rPr>
          <w:sz w:val="22"/>
          <w:szCs w:val="22"/>
        </w:rPr>
        <w:t>марта</w:t>
      </w:r>
      <w:r w:rsidR="00002152" w:rsidRPr="00002152">
        <w:rPr>
          <w:sz w:val="22"/>
          <w:szCs w:val="22"/>
        </w:rPr>
        <w:t xml:space="preserve">  202</w:t>
      </w:r>
      <w:r w:rsidR="0094489C">
        <w:rPr>
          <w:sz w:val="22"/>
          <w:szCs w:val="22"/>
        </w:rPr>
        <w:t>6</w:t>
      </w:r>
      <w:r w:rsidR="00002152" w:rsidRPr="00002152">
        <w:rPr>
          <w:sz w:val="22"/>
          <w:szCs w:val="22"/>
        </w:rPr>
        <w:t xml:space="preserve"> г</w:t>
      </w:r>
      <w:r w:rsidR="00002152" w:rsidRPr="00002152">
        <w:rPr>
          <w:sz w:val="20"/>
        </w:rPr>
        <w:t xml:space="preserve">.                                                                               </w:t>
      </w:r>
      <w:r w:rsidR="00D61F81">
        <w:rPr>
          <w:sz w:val="20"/>
        </w:rPr>
        <w:t xml:space="preserve">                            </w:t>
      </w:r>
      <w:r w:rsidR="00002152" w:rsidRPr="00002152">
        <w:rPr>
          <w:sz w:val="20"/>
        </w:rPr>
        <w:t xml:space="preserve">  </w:t>
      </w:r>
      <w:r w:rsidR="00002152" w:rsidRPr="00002152">
        <w:rPr>
          <w:b/>
          <w:sz w:val="20"/>
        </w:rPr>
        <w:t>ПОСТАНОВЛЕНИЕ  №</w:t>
      </w:r>
      <w:r w:rsidR="0094489C">
        <w:rPr>
          <w:b/>
          <w:sz w:val="20"/>
          <w:u w:val="single"/>
        </w:rPr>
        <w:t>15</w:t>
      </w:r>
      <w:r w:rsidR="00002152" w:rsidRPr="00002152">
        <w:rPr>
          <w:b/>
          <w:sz w:val="20"/>
          <w:u w:val="single"/>
        </w:rPr>
        <w:t>_</w:t>
      </w:r>
      <w:r w:rsidR="00002152" w:rsidRPr="00002152">
        <w:rPr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002152" w:rsidRPr="00002152" w:rsidRDefault="00002152" w:rsidP="00002152">
      <w:pPr>
        <w:ind w:left="7560" w:hanging="18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Pr="00002152">
        <w:rPr>
          <w:rFonts w:ascii="Times New Roman" w:hAnsi="Times New Roman" w:cs="Times New Roman"/>
          <w:b/>
        </w:rPr>
        <w:t xml:space="preserve"> УНАФЭ   №___ </w:t>
      </w:r>
    </w:p>
    <w:p w:rsidR="00002152" w:rsidRPr="00DC1BAE" w:rsidRDefault="00002152" w:rsidP="002E1BC4">
      <w:pPr>
        <w:pStyle w:val="a8"/>
        <w:rPr>
          <w:rFonts w:ascii="Times New Roman" w:hAnsi="Times New Roman" w:cs="Times New Roman"/>
          <w:b/>
        </w:rPr>
      </w:pPr>
      <w:r w:rsidRPr="00002152">
        <w:tab/>
      </w:r>
      <w:r w:rsidRPr="00002152">
        <w:tab/>
      </w:r>
      <w:r w:rsidRPr="00002152">
        <w:tab/>
      </w:r>
      <w:r w:rsidRPr="00002152">
        <w:tab/>
      </w:r>
      <w:r w:rsidRPr="00002152">
        <w:tab/>
      </w:r>
      <w:r w:rsidRPr="00002152">
        <w:tab/>
        <w:t xml:space="preserve">                                         </w:t>
      </w:r>
      <w:r w:rsidR="003615EB">
        <w:t xml:space="preserve">         </w:t>
      </w:r>
      <w:r w:rsidR="003615EB">
        <w:tab/>
      </w:r>
      <w:r w:rsidR="003615EB" w:rsidRPr="00DC1BAE">
        <w:rPr>
          <w:rFonts w:ascii="Times New Roman" w:hAnsi="Times New Roman" w:cs="Times New Roman"/>
          <w:b/>
        </w:rPr>
        <w:t xml:space="preserve">              </w:t>
      </w:r>
      <w:r w:rsidRPr="00DC1BAE">
        <w:rPr>
          <w:rFonts w:ascii="Times New Roman" w:hAnsi="Times New Roman" w:cs="Times New Roman"/>
          <w:b/>
        </w:rPr>
        <w:t xml:space="preserve">  БЕГИМИ   №___</w:t>
      </w:r>
    </w:p>
    <w:p w:rsidR="00C35FDC" w:rsidRDefault="00C35FDC" w:rsidP="00E2548C">
      <w:pPr>
        <w:pStyle w:val="ConsPlusNormal"/>
        <w:jc w:val="center"/>
        <w:rPr>
          <w:b/>
          <w:szCs w:val="28"/>
        </w:rPr>
      </w:pPr>
    </w:p>
    <w:p w:rsidR="00C35FDC" w:rsidRDefault="00C35FDC" w:rsidP="00E2548C">
      <w:pPr>
        <w:pStyle w:val="ConsPlusNormal"/>
        <w:jc w:val="center"/>
        <w:rPr>
          <w:b/>
          <w:szCs w:val="28"/>
        </w:rPr>
      </w:pPr>
    </w:p>
    <w:p w:rsidR="00E2548C" w:rsidRDefault="00E2548C" w:rsidP="00E2548C">
      <w:pPr>
        <w:pStyle w:val="ConsPlusNormal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Об утверждении плана мероприятий по росту доходов и (или) оптимизации расходов бюджета сельского поселения </w:t>
      </w:r>
      <w:proofErr w:type="gramStart"/>
      <w:r>
        <w:rPr>
          <w:b/>
          <w:szCs w:val="28"/>
        </w:rPr>
        <w:t>Ново-Полтавское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Прохладненского</w:t>
      </w:r>
      <w:proofErr w:type="spellEnd"/>
      <w:r>
        <w:rPr>
          <w:b/>
          <w:szCs w:val="28"/>
        </w:rPr>
        <w:t xml:space="preserve"> муниципального района </w:t>
      </w:r>
      <w:r w:rsidRPr="00C833CF">
        <w:rPr>
          <w:rFonts w:eastAsia="Calibri"/>
          <w:b/>
          <w:szCs w:val="28"/>
        </w:rPr>
        <w:t xml:space="preserve">Кабардино-Балкарской Республики </w:t>
      </w:r>
      <w:r w:rsidRPr="00C833CF">
        <w:rPr>
          <w:b/>
          <w:szCs w:val="28"/>
        </w:rPr>
        <w:t>на 202</w:t>
      </w:r>
      <w:r w:rsidR="0094489C">
        <w:rPr>
          <w:b/>
          <w:szCs w:val="28"/>
        </w:rPr>
        <w:t>6</w:t>
      </w:r>
      <w:r w:rsidRPr="00C833CF">
        <w:rPr>
          <w:b/>
          <w:szCs w:val="28"/>
        </w:rPr>
        <w:t xml:space="preserve"> год</w:t>
      </w:r>
    </w:p>
    <w:p w:rsidR="00B858EF" w:rsidRPr="00B858EF" w:rsidRDefault="00B858EF" w:rsidP="00B858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548C" w:rsidRDefault="00E2548C" w:rsidP="00E2548C">
      <w:pPr>
        <w:pStyle w:val="ConsPlusNormal"/>
        <w:ind w:firstLine="540"/>
        <w:jc w:val="both"/>
        <w:rPr>
          <w:szCs w:val="28"/>
        </w:rPr>
      </w:pPr>
      <w:r>
        <w:rPr>
          <w:bCs/>
          <w:szCs w:val="28"/>
        </w:rPr>
        <w:t xml:space="preserve">Во исполнение Соглашения о мерах по социально-экономическому развитию и оздоровлению муниципальных финансов </w:t>
      </w:r>
      <w:r>
        <w:rPr>
          <w:szCs w:val="28"/>
        </w:rPr>
        <w:t xml:space="preserve">сельского поселения Ново-Полтавское </w:t>
      </w:r>
      <w:proofErr w:type="spellStart"/>
      <w:r>
        <w:rPr>
          <w:bCs/>
          <w:szCs w:val="28"/>
        </w:rPr>
        <w:t>Прохладненского</w:t>
      </w:r>
      <w:proofErr w:type="spellEnd"/>
      <w:r>
        <w:rPr>
          <w:bCs/>
          <w:szCs w:val="28"/>
        </w:rPr>
        <w:t xml:space="preserve"> муниципального района Кабардино-Балкарской Республики от </w:t>
      </w:r>
      <w:r w:rsidR="0058088A">
        <w:rPr>
          <w:szCs w:val="28"/>
        </w:rPr>
        <w:t>1</w:t>
      </w:r>
      <w:r w:rsidR="0094489C">
        <w:rPr>
          <w:szCs w:val="28"/>
        </w:rPr>
        <w:t>6</w:t>
      </w:r>
      <w:r w:rsidRPr="00212A42">
        <w:rPr>
          <w:szCs w:val="28"/>
          <w:lang w:val="x-none"/>
        </w:rPr>
        <w:t>.0</w:t>
      </w:r>
      <w:r w:rsidR="0094489C">
        <w:rPr>
          <w:szCs w:val="28"/>
        </w:rPr>
        <w:t>2</w:t>
      </w:r>
      <w:r w:rsidRPr="00212A42">
        <w:rPr>
          <w:szCs w:val="28"/>
          <w:lang w:val="x-none"/>
        </w:rPr>
        <w:t>.202</w:t>
      </w:r>
      <w:r w:rsidR="0094489C">
        <w:rPr>
          <w:szCs w:val="28"/>
        </w:rPr>
        <w:t>6</w:t>
      </w:r>
      <w:r>
        <w:rPr>
          <w:bCs/>
          <w:szCs w:val="28"/>
        </w:rPr>
        <w:t xml:space="preserve"> года №</w:t>
      </w:r>
      <w:r w:rsidRPr="00E2548C">
        <w:rPr>
          <w:bCs/>
          <w:szCs w:val="28"/>
        </w:rPr>
        <w:t>1</w:t>
      </w:r>
      <w:r>
        <w:rPr>
          <w:bCs/>
          <w:szCs w:val="28"/>
        </w:rPr>
        <w:t xml:space="preserve">, заключенного с </w:t>
      </w:r>
      <w:r w:rsidR="00265AA9">
        <w:rPr>
          <w:bCs/>
          <w:szCs w:val="28"/>
        </w:rPr>
        <w:t>местной администрацией</w:t>
      </w:r>
      <w:r w:rsidRPr="00A16961">
        <w:rPr>
          <w:bCs/>
          <w:szCs w:val="28"/>
        </w:rPr>
        <w:t xml:space="preserve">  </w:t>
      </w:r>
      <w:proofErr w:type="spellStart"/>
      <w:r w:rsidRPr="00A16961">
        <w:rPr>
          <w:rFonts w:eastAsia="Calibri"/>
          <w:szCs w:val="28"/>
        </w:rPr>
        <w:t>Прохладненского</w:t>
      </w:r>
      <w:proofErr w:type="spellEnd"/>
      <w:r w:rsidRPr="00A16961">
        <w:rPr>
          <w:rFonts w:eastAsia="Calibri"/>
          <w:szCs w:val="28"/>
        </w:rPr>
        <w:t xml:space="preserve"> муниципального района</w:t>
      </w:r>
      <w:r w:rsidRPr="00A16961">
        <w:rPr>
          <w:bCs/>
          <w:szCs w:val="28"/>
        </w:rPr>
        <w:t xml:space="preserve"> КБР</w:t>
      </w:r>
      <w:r>
        <w:rPr>
          <w:bCs/>
          <w:szCs w:val="28"/>
        </w:rPr>
        <w:t xml:space="preserve">, в целях улучшения финансового состояния бюджета сельского поселения </w:t>
      </w:r>
      <w:r>
        <w:rPr>
          <w:szCs w:val="28"/>
        </w:rPr>
        <w:t xml:space="preserve">Ново-Полтавское </w:t>
      </w:r>
      <w:proofErr w:type="spellStart"/>
      <w:r>
        <w:rPr>
          <w:bCs/>
          <w:szCs w:val="28"/>
        </w:rPr>
        <w:t>Прохладненского</w:t>
      </w:r>
      <w:proofErr w:type="spellEnd"/>
      <w:r>
        <w:rPr>
          <w:bCs/>
          <w:szCs w:val="28"/>
        </w:rPr>
        <w:t xml:space="preserve"> муниципального района</w:t>
      </w:r>
      <w:r w:rsidRPr="004F4F31">
        <w:rPr>
          <w:szCs w:val="28"/>
        </w:rPr>
        <w:t xml:space="preserve"> </w:t>
      </w:r>
      <w:r>
        <w:rPr>
          <w:szCs w:val="28"/>
        </w:rPr>
        <w:t>Кабардино-Балкарской Республики, постановляет</w:t>
      </w:r>
      <w:r w:rsidRPr="00F4499B">
        <w:rPr>
          <w:szCs w:val="28"/>
        </w:rPr>
        <w:t>:</w:t>
      </w:r>
    </w:p>
    <w:p w:rsidR="00C35FDC" w:rsidRPr="00F4499B" w:rsidRDefault="00C35FDC" w:rsidP="00E2548C">
      <w:pPr>
        <w:pStyle w:val="ConsPlusNormal"/>
        <w:ind w:firstLine="540"/>
        <w:jc w:val="both"/>
        <w:rPr>
          <w:szCs w:val="28"/>
        </w:rPr>
      </w:pPr>
    </w:p>
    <w:p w:rsidR="00E2548C" w:rsidRDefault="00C35FDC" w:rsidP="00C35FDC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bookmarkStart w:id="1" w:name="Par13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48C" w:rsidRPr="00E2548C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="00E2548C" w:rsidRPr="00E2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мероприятий по росту доходов и </w:t>
      </w:r>
      <w:r w:rsidR="00E2548C" w:rsidRPr="00E2548C">
        <w:rPr>
          <w:rFonts w:ascii="Times New Roman" w:hAnsi="Times New Roman" w:cs="Times New Roman"/>
          <w:sz w:val="28"/>
          <w:szCs w:val="28"/>
        </w:rPr>
        <w:t xml:space="preserve">(или) оптимизации расходов бюджета сельского поселения </w:t>
      </w:r>
      <w:proofErr w:type="gramStart"/>
      <w:r w:rsidR="00E2548C" w:rsidRPr="00E2548C">
        <w:rPr>
          <w:rFonts w:ascii="Times New Roman" w:hAnsi="Times New Roman" w:cs="Times New Roman"/>
          <w:sz w:val="28"/>
          <w:szCs w:val="28"/>
        </w:rPr>
        <w:t>Ново-Полтавское</w:t>
      </w:r>
      <w:proofErr w:type="gramEnd"/>
      <w:r w:rsidR="00E25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548C" w:rsidRPr="00E2548C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E2548C" w:rsidRPr="00E2548C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 </w:t>
      </w:r>
      <w:r w:rsidR="00E2548C" w:rsidRPr="00E254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9448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2548C" w:rsidRPr="00E2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E2548C" w:rsidRPr="00E2548C">
        <w:rPr>
          <w:rFonts w:ascii="Times New Roman" w:hAnsi="Times New Roman" w:cs="Times New Roman"/>
          <w:sz w:val="28"/>
          <w:szCs w:val="28"/>
        </w:rPr>
        <w:t xml:space="preserve"> (далее - План).</w:t>
      </w:r>
    </w:p>
    <w:p w:rsidR="00C35FDC" w:rsidRPr="00C35FDC" w:rsidRDefault="00C35FDC" w:rsidP="00C35FDC">
      <w:pPr>
        <w:pStyle w:val="ConsPlusNormal"/>
        <w:rPr>
          <w:szCs w:val="28"/>
        </w:rPr>
      </w:pPr>
      <w:r>
        <w:rPr>
          <w:szCs w:val="28"/>
        </w:rPr>
        <w:t xml:space="preserve">    </w:t>
      </w:r>
      <w:r w:rsidRPr="00C35FDC">
        <w:rPr>
          <w:szCs w:val="28"/>
        </w:rPr>
        <w:t xml:space="preserve"> 2. Признать утратившим силу </w:t>
      </w:r>
      <w:r w:rsidRPr="00C35FDC">
        <w:rPr>
          <w:rFonts w:eastAsia="Calibri"/>
          <w:szCs w:val="28"/>
        </w:rPr>
        <w:t xml:space="preserve">постановление местной администрации </w:t>
      </w:r>
      <w:r w:rsidRPr="00C35FDC">
        <w:rPr>
          <w:szCs w:val="28"/>
        </w:rPr>
        <w:t xml:space="preserve">сельского поселения </w:t>
      </w:r>
      <w:r w:rsidRPr="00C35FDC">
        <w:rPr>
          <w:rFonts w:eastAsia="Calibri"/>
          <w:szCs w:val="28"/>
        </w:rPr>
        <w:t>Ново-Полтавское</w:t>
      </w:r>
      <w:r w:rsidRPr="00C35FDC">
        <w:rPr>
          <w:rFonts w:eastAsia="Microsoft Sans Serif"/>
          <w:color w:val="000000"/>
          <w:szCs w:val="28"/>
          <w:lang w:bidi="ru-RU"/>
        </w:rPr>
        <w:t xml:space="preserve"> </w:t>
      </w:r>
      <w:proofErr w:type="spellStart"/>
      <w:r w:rsidRPr="00C35FDC">
        <w:rPr>
          <w:rFonts w:eastAsia="Calibri"/>
          <w:szCs w:val="28"/>
        </w:rPr>
        <w:t>Прохладненского</w:t>
      </w:r>
      <w:proofErr w:type="spellEnd"/>
      <w:r w:rsidRPr="00C35FDC">
        <w:rPr>
          <w:rFonts w:eastAsia="Calibri"/>
          <w:szCs w:val="28"/>
        </w:rPr>
        <w:t xml:space="preserve"> муниципального района Кабардино-Балкарской Республики от 26 марта 2025 года №</w:t>
      </w:r>
      <w:r>
        <w:rPr>
          <w:rFonts w:eastAsia="Calibri"/>
          <w:szCs w:val="28"/>
        </w:rPr>
        <w:t>19</w:t>
      </w:r>
      <w:r w:rsidRPr="00C35FDC">
        <w:rPr>
          <w:szCs w:val="28"/>
        </w:rPr>
        <w:t xml:space="preserve"> «Об утверждении плана мероприятий по росту доходов и (или) оптимизации расходов бюджета сельского поселения Ново-Полтавское </w:t>
      </w:r>
      <w:proofErr w:type="spellStart"/>
      <w:r w:rsidRPr="00C35FDC">
        <w:rPr>
          <w:szCs w:val="28"/>
        </w:rPr>
        <w:t>Прохладненского</w:t>
      </w:r>
      <w:proofErr w:type="spellEnd"/>
      <w:r w:rsidRPr="00C35FDC">
        <w:rPr>
          <w:szCs w:val="28"/>
        </w:rPr>
        <w:t xml:space="preserve"> муниципального района </w:t>
      </w:r>
      <w:r w:rsidRPr="00C35FDC">
        <w:rPr>
          <w:rFonts w:eastAsia="Calibri"/>
          <w:szCs w:val="28"/>
        </w:rPr>
        <w:t xml:space="preserve">Кабардино-Балкарской Республики </w:t>
      </w:r>
      <w:r w:rsidRPr="00C35FDC">
        <w:rPr>
          <w:szCs w:val="28"/>
        </w:rPr>
        <w:t>на 2025 год</w:t>
      </w:r>
      <w:r>
        <w:rPr>
          <w:szCs w:val="28"/>
        </w:rPr>
        <w:t>»</w:t>
      </w:r>
    </w:p>
    <w:p w:rsidR="00A5250F" w:rsidRPr="00A5250F" w:rsidRDefault="00C35FDC" w:rsidP="00C35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3</w:t>
      </w:r>
      <w:r w:rsidR="00185A3F" w:rsidRPr="00A5250F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A5250F" w:rsidRPr="00A5250F">
        <w:rPr>
          <w:rFonts w:ascii="Times New Roman" w:hAnsi="Times New Roman" w:cs="Times New Roman"/>
          <w:sz w:val="28"/>
          <w:szCs w:val="28"/>
        </w:rPr>
        <w:t xml:space="preserve">Обнародовать  настоящее Постановление в соответствие с Уставом, с  </w:t>
      </w:r>
      <w:r w:rsidR="00A5250F" w:rsidRPr="00A5250F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одновременным  размещением </w:t>
      </w:r>
      <w:r w:rsidR="00A5250F" w:rsidRPr="00A525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 официальном сайте местной администрации сельского поселения Ново-Полтавское </w:t>
      </w:r>
      <w:proofErr w:type="spellStart"/>
      <w:r w:rsidR="00A5250F" w:rsidRPr="00A5250F">
        <w:rPr>
          <w:rFonts w:ascii="Times New Roman" w:eastAsia="Times New Roman" w:hAnsi="Times New Roman" w:cs="Times New Roman"/>
          <w:spacing w:val="1"/>
          <w:sz w:val="28"/>
          <w:szCs w:val="28"/>
        </w:rPr>
        <w:t>Прохладненского</w:t>
      </w:r>
      <w:proofErr w:type="spellEnd"/>
      <w:r w:rsidR="00A5250F" w:rsidRPr="00A525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муниципального района Кабардино-Балкарской Республики в информационно-телекоммуникационной сети «Интернет» </w:t>
      </w:r>
      <w:hyperlink r:id="rId7" w:history="1"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</w:rPr>
          <w:t>https://prohladnenskiy.kbr.ru/</w:t>
        </w:r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management</w:t>
        </w:r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territorialnye</w:t>
        </w:r>
        <w:proofErr w:type="spellEnd"/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ispolnitelnye</w:t>
        </w:r>
        <w:proofErr w:type="spellEnd"/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organy</w:t>
        </w:r>
        <w:proofErr w:type="spellEnd"/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selskoe</w:t>
        </w:r>
        <w:proofErr w:type="spellEnd"/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poselenie</w:t>
        </w:r>
        <w:proofErr w:type="spellEnd"/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novo</w:t>
        </w:r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poltavskoe</w:t>
        </w:r>
        <w:proofErr w:type="spellEnd"/>
        <w:r w:rsidR="00A5250F" w:rsidRPr="00A5250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="00A5250F" w:rsidRPr="00A5250F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185A3F" w:rsidRPr="00E2548C" w:rsidRDefault="00C35FDC" w:rsidP="00E2548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4</w:t>
      </w:r>
      <w:r w:rsidR="00185A3F" w:rsidRPr="00E2548C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момента его подписания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A3F" w:rsidRPr="00E2548C">
        <w:rPr>
          <w:rFonts w:ascii="Times New Roman" w:hAnsi="Times New Roman" w:cs="Times New Roman"/>
          <w:sz w:val="28"/>
          <w:szCs w:val="28"/>
        </w:rPr>
        <w:t>распространяется на правоотношения, возникшие с 1 января 202</w:t>
      </w:r>
      <w:r w:rsidR="0094489C">
        <w:rPr>
          <w:rFonts w:ascii="Times New Roman" w:hAnsi="Times New Roman" w:cs="Times New Roman"/>
          <w:sz w:val="28"/>
          <w:szCs w:val="28"/>
        </w:rPr>
        <w:t>6</w:t>
      </w:r>
      <w:r w:rsidR="00185A3F" w:rsidRPr="00E2548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81A63" w:rsidRPr="00E2548C" w:rsidRDefault="00E2548C" w:rsidP="00E2548C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8C">
        <w:rPr>
          <w:rFonts w:ascii="Times New Roman" w:hAnsi="Times New Roman" w:cs="Times New Roman"/>
          <w:sz w:val="28"/>
          <w:szCs w:val="28"/>
        </w:rPr>
        <w:t xml:space="preserve">  </w:t>
      </w:r>
      <w:r w:rsidR="00C35FDC">
        <w:rPr>
          <w:rFonts w:ascii="Times New Roman" w:hAnsi="Times New Roman" w:cs="Times New Roman"/>
          <w:sz w:val="28"/>
          <w:szCs w:val="28"/>
        </w:rPr>
        <w:t>5</w:t>
      </w:r>
      <w:r w:rsidR="00185A3F" w:rsidRPr="00E2548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5A3F" w:rsidRPr="00E254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85A3F" w:rsidRPr="00E2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  <w:r w:rsidR="00981A63" w:rsidRPr="00E254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548C" w:rsidRDefault="00E2548C" w:rsidP="00046D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46A" w:rsidRDefault="00C5146A" w:rsidP="00C51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о. главы местной администрации </w:t>
      </w:r>
    </w:p>
    <w:p w:rsidR="00C5146A" w:rsidRDefault="00C5146A" w:rsidP="00C51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-Полтавское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58EF" w:rsidRDefault="00C5146A" w:rsidP="00C51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КБР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Е.Ф.Русакевич</w:t>
      </w:r>
      <w:proofErr w:type="spellEnd"/>
      <w:r w:rsidR="00046D90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1F3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E2548C" w:rsidRPr="00E2548C" w:rsidRDefault="00E2548C" w:rsidP="00E254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850E63" w:rsidRDefault="00850E63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850E63" w:rsidRDefault="00850E63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185A3F" w:rsidRPr="00D27A89" w:rsidRDefault="00185A3F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D27A89">
        <w:rPr>
          <w:rFonts w:ascii="Times New Roman" w:eastAsia="Calibri" w:hAnsi="Times New Roman" w:cs="Times New Roman"/>
          <w:sz w:val="20"/>
          <w:szCs w:val="20"/>
        </w:rPr>
        <w:t>Утвержден</w:t>
      </w:r>
    </w:p>
    <w:p w:rsidR="00185A3F" w:rsidRPr="00D27A89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постановлением местной администрации</w:t>
      </w:r>
    </w:p>
    <w:p w:rsidR="00185A3F" w:rsidRPr="00D27A89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 сельского поселения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Ново-Полтавское</w:t>
      </w:r>
      <w:proofErr w:type="gramEnd"/>
    </w:p>
    <w:p w:rsidR="00185A3F" w:rsidRPr="00D27A89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D27A89">
        <w:rPr>
          <w:rFonts w:ascii="Times New Roman" w:eastAsia="Calibri" w:hAnsi="Times New Roman" w:cs="Times New Roman"/>
          <w:sz w:val="20"/>
          <w:szCs w:val="20"/>
        </w:rPr>
        <w:t>Прохладненского</w:t>
      </w:r>
      <w:proofErr w:type="spellEnd"/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 муниципального </w:t>
      </w:r>
    </w:p>
    <w:p w:rsidR="00185A3F" w:rsidRPr="00D27A89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района КБР</w:t>
      </w:r>
    </w:p>
    <w:p w:rsidR="00185A3F" w:rsidRPr="00D27A89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от  </w:t>
      </w:r>
      <w:r w:rsidR="00E2548C">
        <w:rPr>
          <w:rFonts w:ascii="Times New Roman" w:eastAsia="Calibri" w:hAnsi="Times New Roman" w:cs="Times New Roman"/>
          <w:sz w:val="20"/>
          <w:szCs w:val="20"/>
        </w:rPr>
        <w:t>2</w:t>
      </w:r>
      <w:r w:rsidR="00C5146A">
        <w:rPr>
          <w:rFonts w:ascii="Times New Roman" w:eastAsia="Calibri" w:hAnsi="Times New Roman" w:cs="Times New Roman"/>
          <w:sz w:val="20"/>
          <w:szCs w:val="20"/>
        </w:rPr>
        <w:t>6</w:t>
      </w:r>
      <w:r>
        <w:rPr>
          <w:rFonts w:ascii="Times New Roman" w:eastAsia="Calibri" w:hAnsi="Times New Roman" w:cs="Times New Roman"/>
          <w:sz w:val="20"/>
          <w:szCs w:val="20"/>
        </w:rPr>
        <w:t xml:space="preserve"> марта</w:t>
      </w:r>
      <w:r w:rsidR="00C5146A">
        <w:rPr>
          <w:rFonts w:ascii="Times New Roman" w:eastAsia="Calibri" w:hAnsi="Times New Roman" w:cs="Times New Roman"/>
          <w:sz w:val="20"/>
          <w:szCs w:val="20"/>
        </w:rPr>
        <w:t xml:space="preserve"> 202</w:t>
      </w:r>
      <w:r w:rsidR="0094489C">
        <w:rPr>
          <w:rFonts w:ascii="Times New Roman" w:eastAsia="Calibri" w:hAnsi="Times New Roman" w:cs="Times New Roman"/>
          <w:sz w:val="20"/>
          <w:szCs w:val="20"/>
        </w:rPr>
        <w:t>6</w:t>
      </w:r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 г. №</w:t>
      </w:r>
      <w:r w:rsidR="00C5146A">
        <w:rPr>
          <w:rFonts w:ascii="Times New Roman" w:eastAsia="Calibri" w:hAnsi="Times New Roman" w:cs="Times New Roman"/>
          <w:sz w:val="20"/>
          <w:szCs w:val="20"/>
        </w:rPr>
        <w:t>1</w:t>
      </w:r>
      <w:r w:rsidR="0094489C">
        <w:rPr>
          <w:rFonts w:ascii="Times New Roman" w:eastAsia="Calibri" w:hAnsi="Times New Roman" w:cs="Times New Roman"/>
          <w:sz w:val="20"/>
          <w:szCs w:val="20"/>
        </w:rPr>
        <w:t>5</w:t>
      </w:r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185A3F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2548C" w:rsidRPr="000A7A9F" w:rsidRDefault="00E2548C" w:rsidP="00E254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A7A9F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E2548C" w:rsidRDefault="00E2548C" w:rsidP="00E254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A7A9F">
        <w:rPr>
          <w:rFonts w:ascii="Times New Roman" w:hAnsi="Times New Roman" w:cs="Times New Roman"/>
          <w:sz w:val="28"/>
          <w:szCs w:val="28"/>
        </w:rPr>
        <w:t xml:space="preserve">по росту доходов и </w:t>
      </w:r>
      <w:r w:rsidRPr="000A7A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(или) оптимизации расходов бюджета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Ново-Полтавское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A7A9F">
        <w:rPr>
          <w:rFonts w:ascii="Times New Roman" w:eastAsia="Calibri" w:hAnsi="Times New Roman" w:cs="Times New Roman"/>
          <w:sz w:val="28"/>
          <w:szCs w:val="28"/>
          <w:lang w:eastAsia="en-US"/>
        </w:rPr>
        <w:t>Прохладненского</w:t>
      </w:r>
      <w:proofErr w:type="spellEnd"/>
      <w:r w:rsidRPr="000A7A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0A7A9F">
        <w:rPr>
          <w:rFonts w:ascii="Times New Roman" w:hAnsi="Times New Roman" w:cs="Times New Roman"/>
          <w:sz w:val="28"/>
          <w:szCs w:val="28"/>
        </w:rPr>
        <w:t>202</w:t>
      </w:r>
      <w:r w:rsidR="0094489C">
        <w:rPr>
          <w:rFonts w:ascii="Times New Roman" w:hAnsi="Times New Roman" w:cs="Times New Roman"/>
          <w:sz w:val="28"/>
          <w:szCs w:val="28"/>
        </w:rPr>
        <w:t>6</w:t>
      </w:r>
      <w:r w:rsidRPr="000A7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E2548C" w:rsidRDefault="00E2548C" w:rsidP="00E254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410"/>
        <w:gridCol w:w="1481"/>
        <w:gridCol w:w="1921"/>
        <w:gridCol w:w="1276"/>
      </w:tblGrid>
      <w:tr w:rsidR="00E2548C" w:rsidTr="00E2548C">
        <w:tc>
          <w:tcPr>
            <w:tcW w:w="675" w:type="dxa"/>
          </w:tcPr>
          <w:p w:rsidR="00E2548C" w:rsidRPr="005B7619" w:rsidRDefault="00E2548C" w:rsidP="008700F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5B7619">
              <w:rPr>
                <w:b/>
                <w:sz w:val="24"/>
                <w:szCs w:val="24"/>
              </w:rPr>
              <w:t>N</w:t>
            </w:r>
          </w:p>
          <w:p w:rsidR="00E2548C" w:rsidRPr="005B7619" w:rsidRDefault="00E2548C" w:rsidP="0087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B761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B761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E2548C" w:rsidRPr="005B7619" w:rsidRDefault="00E2548C" w:rsidP="0087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:rsidR="00E2548C" w:rsidRPr="005B7619" w:rsidRDefault="00E2548C" w:rsidP="0087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81" w:type="dxa"/>
          </w:tcPr>
          <w:p w:rsidR="00E2548C" w:rsidRPr="005B7619" w:rsidRDefault="00E2548C" w:rsidP="0087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921" w:type="dxa"/>
          </w:tcPr>
          <w:p w:rsidR="00E2548C" w:rsidRPr="005B7619" w:rsidRDefault="00E2548C" w:rsidP="0087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</w:t>
            </w:r>
          </w:p>
        </w:tc>
        <w:tc>
          <w:tcPr>
            <w:tcW w:w="1276" w:type="dxa"/>
          </w:tcPr>
          <w:p w:rsidR="00E2548C" w:rsidRPr="005B7619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проделанной работе (в </w:t>
            </w:r>
            <w:proofErr w:type="spellStart"/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. с указанием сумм достигнутого бюджетного эффекта)</w:t>
            </w:r>
          </w:p>
        </w:tc>
      </w:tr>
      <w:tr w:rsidR="00E2548C" w:rsidTr="00E2548C">
        <w:tc>
          <w:tcPr>
            <w:tcW w:w="10598" w:type="dxa"/>
            <w:gridSpan w:val="6"/>
          </w:tcPr>
          <w:p w:rsidR="00E2548C" w:rsidRPr="005B7619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Повышение доходов</w:t>
            </w:r>
          </w:p>
        </w:tc>
      </w:tr>
      <w:tr w:rsidR="00E2548C" w:rsidTr="00E2548C">
        <w:tc>
          <w:tcPr>
            <w:tcW w:w="675" w:type="dxa"/>
          </w:tcPr>
          <w:p w:rsidR="00E2548C" w:rsidRPr="00703330" w:rsidRDefault="00E2548C" w:rsidP="0087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33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647" w:type="dxa"/>
            <w:gridSpan w:val="4"/>
          </w:tcPr>
          <w:p w:rsidR="00E2548C" w:rsidRPr="005B7619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Увеличение поступлений по налоговым доходам</w:t>
            </w:r>
          </w:p>
        </w:tc>
        <w:tc>
          <w:tcPr>
            <w:tcW w:w="1276" w:type="dxa"/>
          </w:tcPr>
          <w:p w:rsidR="00E2548C" w:rsidRPr="005B7619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8C" w:rsidTr="00E2548C">
        <w:tc>
          <w:tcPr>
            <w:tcW w:w="675" w:type="dxa"/>
          </w:tcPr>
          <w:p w:rsidR="00E2548C" w:rsidRPr="00F35517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1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35" w:type="dxa"/>
          </w:tcPr>
          <w:p w:rsidR="00E2548C" w:rsidRPr="00F35517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1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комиссии по вопросам легализации трудовых отношений </w:t>
            </w:r>
          </w:p>
        </w:tc>
        <w:tc>
          <w:tcPr>
            <w:tcW w:w="2410" w:type="dxa"/>
          </w:tcPr>
          <w:p w:rsidR="00E2548C" w:rsidRPr="00F35517" w:rsidRDefault="00E2548C" w:rsidP="00E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17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Ново-Полтавское</w:t>
            </w:r>
            <w:proofErr w:type="gramEnd"/>
            <w:r w:rsidRPr="00F3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517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F355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1481" w:type="dxa"/>
          </w:tcPr>
          <w:p w:rsidR="00E2548C" w:rsidRPr="00F35517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</w:tcPr>
          <w:p w:rsidR="00E2548C" w:rsidRPr="00F35517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17">
              <w:rPr>
                <w:rFonts w:ascii="Times New Roman" w:hAnsi="Times New Roman" w:cs="Times New Roman"/>
                <w:sz w:val="24"/>
                <w:szCs w:val="24"/>
              </w:rPr>
              <w:t>Прирост поступлений по налогу на доходы физических лиц</w:t>
            </w:r>
          </w:p>
        </w:tc>
        <w:tc>
          <w:tcPr>
            <w:tcW w:w="1276" w:type="dxa"/>
          </w:tcPr>
          <w:p w:rsidR="00E2548C" w:rsidRPr="00F35517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8C" w:rsidTr="00E2548C">
        <w:tc>
          <w:tcPr>
            <w:tcW w:w="675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35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обеспечению мобилизации доходов в бюджетную систему, </w:t>
            </w:r>
            <w:proofErr w:type="gramStart"/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финансовой, бюджетной и налоговой дисциплины юридических и 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лиц, имеющих задолженность по уплате налогов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42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8742D2">
              <w:rPr>
                <w:rFonts w:ascii="Times New Roman" w:hAnsi="Times New Roman" w:cs="Times New Roman"/>
              </w:rPr>
              <w:t xml:space="preserve">роведение адресной работы с должниками (физическими и юридическими лицами) по налогам и сборам бюджет </w:t>
            </w:r>
          </w:p>
        </w:tc>
        <w:tc>
          <w:tcPr>
            <w:tcW w:w="2410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Местная администрация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Ново-Полтавское</w:t>
            </w:r>
            <w:proofErr w:type="gramEnd"/>
            <w:r w:rsidRPr="00F3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1481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оступление налоговых платежей</w:t>
            </w:r>
          </w:p>
        </w:tc>
        <w:tc>
          <w:tcPr>
            <w:tcW w:w="1276" w:type="dxa"/>
          </w:tcPr>
          <w:p w:rsidR="00E2548C" w:rsidRPr="005B7619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8C" w:rsidTr="00E2548C">
        <w:tc>
          <w:tcPr>
            <w:tcW w:w="675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835" w:type="dxa"/>
          </w:tcPr>
          <w:p w:rsidR="00E2548C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Выявление правообладателей ранее учтенных объектов недвижимости в соответствии со статьей 69.1 Федерального закона от 13 июля 2015 г. N 218-ФЗ "О государственной регистрации недвижимости" для внесения сведений о вещных правах на указанные объекты в Единый государственный реестр недвижимости в целях их вовлечения в налоговый оборот</w:t>
            </w:r>
          </w:p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Ново-Полтавское</w:t>
            </w:r>
            <w:proofErr w:type="gramEnd"/>
            <w:r w:rsidRPr="00F3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1481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рирост налоговых доходов </w:t>
            </w:r>
          </w:p>
        </w:tc>
        <w:tc>
          <w:tcPr>
            <w:tcW w:w="1276" w:type="dxa"/>
          </w:tcPr>
          <w:p w:rsidR="00E2548C" w:rsidRPr="005B7619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8C" w:rsidTr="00E2548C">
        <w:tc>
          <w:tcPr>
            <w:tcW w:w="675" w:type="dxa"/>
          </w:tcPr>
          <w:p w:rsidR="00E2548C" w:rsidRPr="005B7619" w:rsidRDefault="00E2548C" w:rsidP="0087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3" w:type="dxa"/>
            <w:gridSpan w:val="5"/>
          </w:tcPr>
          <w:p w:rsidR="00E2548C" w:rsidRPr="005B7619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Повышение собираемости неналоговых доходов</w:t>
            </w:r>
          </w:p>
        </w:tc>
      </w:tr>
      <w:tr w:rsidR="00E2548C" w:rsidTr="00E2548C">
        <w:tc>
          <w:tcPr>
            <w:tcW w:w="675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сокращению дебиторской задолженности и увеличению поступлений по неналоговым доходам</w:t>
            </w:r>
          </w:p>
        </w:tc>
        <w:tc>
          <w:tcPr>
            <w:tcW w:w="2410" w:type="dxa"/>
          </w:tcPr>
          <w:p w:rsidR="00E2548C" w:rsidRPr="005B7619" w:rsidRDefault="00E2548C" w:rsidP="008700FA">
            <w:pPr>
              <w:shd w:val="clear" w:color="auto" w:fill="FFFFFF"/>
              <w:tabs>
                <w:tab w:val="left" w:pos="9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Ново-Полтавское</w:t>
            </w:r>
            <w:proofErr w:type="gramEnd"/>
            <w:r w:rsidRPr="00F3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1481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оступление неналоговых доходов</w:t>
            </w:r>
          </w:p>
        </w:tc>
        <w:tc>
          <w:tcPr>
            <w:tcW w:w="1276" w:type="dxa"/>
          </w:tcPr>
          <w:p w:rsidR="00E2548C" w:rsidRPr="005B7619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8C" w:rsidTr="00E2548C">
        <w:tc>
          <w:tcPr>
            <w:tcW w:w="675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35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заседаниях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обеспечению мобилизации доходов в бюджетную систему, </w:t>
            </w:r>
            <w:proofErr w:type="gramStart"/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финансовой, бюджетной и налоговой дисциплины юридических и физических лиц, имеющих задолженность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бюджетом </w:t>
            </w:r>
          </w:p>
        </w:tc>
        <w:tc>
          <w:tcPr>
            <w:tcW w:w="2410" w:type="dxa"/>
          </w:tcPr>
          <w:p w:rsidR="00E2548C" w:rsidRPr="00737E02" w:rsidRDefault="00E2548C" w:rsidP="008700FA">
            <w:pPr>
              <w:shd w:val="clear" w:color="auto" w:fill="FFFFFF"/>
              <w:tabs>
                <w:tab w:val="left" w:pos="9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Ново-Полтавское</w:t>
            </w:r>
            <w:proofErr w:type="gramEnd"/>
            <w:r w:rsidRPr="00F3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 </w:t>
            </w:r>
          </w:p>
        </w:tc>
        <w:tc>
          <w:tcPr>
            <w:tcW w:w="1481" w:type="dxa"/>
          </w:tcPr>
          <w:p w:rsidR="00E2548C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оступление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налоговых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</w:p>
        </w:tc>
        <w:tc>
          <w:tcPr>
            <w:tcW w:w="1276" w:type="dxa"/>
          </w:tcPr>
          <w:p w:rsidR="00E2548C" w:rsidRPr="005B7619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8C" w:rsidTr="00E2548C">
        <w:tc>
          <w:tcPr>
            <w:tcW w:w="675" w:type="dxa"/>
          </w:tcPr>
          <w:p w:rsidR="00E2548C" w:rsidRPr="004C484A" w:rsidRDefault="00E2548C" w:rsidP="008700F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7F2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835" w:type="dxa"/>
          </w:tcPr>
          <w:p w:rsidR="00E2548C" w:rsidRPr="004C484A" w:rsidRDefault="00E2548C" w:rsidP="008700F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</w:t>
            </w:r>
            <w:r w:rsidRPr="0030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бесхозяйных объектов недвижимости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30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признание</w:t>
            </w:r>
            <w:r w:rsidRPr="0030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права собственности</w:t>
            </w:r>
          </w:p>
        </w:tc>
        <w:tc>
          <w:tcPr>
            <w:tcW w:w="2410" w:type="dxa"/>
          </w:tcPr>
          <w:p w:rsidR="00E2548C" w:rsidRPr="004C484A" w:rsidRDefault="00E2548C" w:rsidP="008700FA">
            <w:pPr>
              <w:shd w:val="clear" w:color="auto" w:fill="FFFFFF"/>
              <w:tabs>
                <w:tab w:val="left" w:pos="9639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Ново-Полтавское</w:t>
            </w:r>
            <w:proofErr w:type="gramEnd"/>
            <w:r w:rsidRPr="00F3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1481" w:type="dxa"/>
          </w:tcPr>
          <w:p w:rsidR="00E2548C" w:rsidRPr="004C484A" w:rsidRDefault="00E2548C" w:rsidP="008700F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</w:tcPr>
          <w:p w:rsidR="00E2548C" w:rsidRPr="004C484A" w:rsidRDefault="00E2548C" w:rsidP="008700F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оступление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налоговых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</w:p>
        </w:tc>
        <w:tc>
          <w:tcPr>
            <w:tcW w:w="1276" w:type="dxa"/>
          </w:tcPr>
          <w:p w:rsidR="00E2548C" w:rsidRPr="004C484A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548C" w:rsidTr="00E2548C">
        <w:tc>
          <w:tcPr>
            <w:tcW w:w="675" w:type="dxa"/>
          </w:tcPr>
          <w:p w:rsidR="00E2548C" w:rsidRPr="005B7619" w:rsidRDefault="00E2548C" w:rsidP="0087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9923" w:type="dxa"/>
            <w:gridSpan w:val="5"/>
          </w:tcPr>
          <w:p w:rsidR="00E2548C" w:rsidRPr="005B7619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Мероприятия по оптимизации расходов и повышению эффективности использования бюджетных средств</w:t>
            </w:r>
          </w:p>
        </w:tc>
      </w:tr>
      <w:tr w:rsidR="00E2548C" w:rsidTr="00E2548C">
        <w:tc>
          <w:tcPr>
            <w:tcW w:w="675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35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Соблюдение нормативов формирования расходов на содержание органов местного самоуправления, установленных Правительством Кабардино-Балкарской Республики</w:t>
            </w:r>
          </w:p>
        </w:tc>
        <w:tc>
          <w:tcPr>
            <w:tcW w:w="2410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Ново-Полтавское</w:t>
            </w:r>
            <w:proofErr w:type="gramEnd"/>
            <w:r w:rsidRPr="00F3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1481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Не  превышение  норматива формирования  расходов  на содержание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рганов местного самоуправления</w:t>
            </w:r>
          </w:p>
        </w:tc>
        <w:tc>
          <w:tcPr>
            <w:tcW w:w="1276" w:type="dxa"/>
          </w:tcPr>
          <w:p w:rsidR="00E2548C" w:rsidRPr="005B7619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8C" w:rsidTr="00E2548C">
        <w:tc>
          <w:tcPr>
            <w:tcW w:w="675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835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 пределах компетенции недопущение роста численности работников учреждений, финансируемых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бюджета, за исключением вновь созданных учреждений и увеличения численности работников учреждений в связи с осуществлением новых полномочий</w:t>
            </w:r>
          </w:p>
        </w:tc>
        <w:tc>
          <w:tcPr>
            <w:tcW w:w="2410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</w:t>
            </w:r>
          </w:p>
        </w:tc>
        <w:tc>
          <w:tcPr>
            <w:tcW w:w="1481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численности работников в текущем периоде к численности работников за предшествующий год, % </w:t>
            </w:r>
          </w:p>
        </w:tc>
        <w:tc>
          <w:tcPr>
            <w:tcW w:w="1276" w:type="dxa"/>
          </w:tcPr>
          <w:p w:rsidR="00E2548C" w:rsidRPr="005B7619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48C" w:rsidTr="00E2548C">
        <w:tc>
          <w:tcPr>
            <w:tcW w:w="675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835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возникновения просроченной кредиторской  и дебиторской задолженности </w:t>
            </w:r>
          </w:p>
        </w:tc>
        <w:tc>
          <w:tcPr>
            <w:tcW w:w="2410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</w:t>
            </w:r>
          </w:p>
        </w:tc>
        <w:tc>
          <w:tcPr>
            <w:tcW w:w="1481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</w:tcPr>
          <w:p w:rsidR="00E2548C" w:rsidRPr="005B7619" w:rsidRDefault="00E2548C" w:rsidP="0087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5B7619">
              <w:rPr>
                <w:rFonts w:ascii="Times New Roman" w:hAnsi="Times New Roman" w:cs="Times New Roman"/>
                <w:sz w:val="24"/>
                <w:szCs w:val="24"/>
              </w:rPr>
              <w:t xml:space="preserve"> кредиторск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и дебиторской задолженности</w:t>
            </w:r>
          </w:p>
        </w:tc>
        <w:tc>
          <w:tcPr>
            <w:tcW w:w="1276" w:type="dxa"/>
          </w:tcPr>
          <w:p w:rsidR="00E2548C" w:rsidRPr="005B7619" w:rsidRDefault="00E2548C" w:rsidP="008700FA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48C" w:rsidRPr="0072549B" w:rsidRDefault="00E2548C" w:rsidP="00E254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85A3F" w:rsidRPr="00271AFB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F1A89" w:rsidRDefault="00DF1A89" w:rsidP="00DF1A89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2" w:name="Par34"/>
      <w:bookmarkEnd w:id="2"/>
    </w:p>
    <w:sectPr w:rsidR="00DF1A89" w:rsidSect="00E2548C">
      <w:pgSz w:w="11906" w:h="16838"/>
      <w:pgMar w:top="851" w:right="73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A39"/>
    <w:multiLevelType w:val="multilevel"/>
    <w:tmpl w:val="3E80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F6917"/>
    <w:multiLevelType w:val="hybridMultilevel"/>
    <w:tmpl w:val="665EC426"/>
    <w:lvl w:ilvl="0" w:tplc="3B4A0E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8A91686"/>
    <w:multiLevelType w:val="hybridMultilevel"/>
    <w:tmpl w:val="2D7A1C7E"/>
    <w:lvl w:ilvl="0" w:tplc="96D4DC7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66841C0A"/>
    <w:multiLevelType w:val="multilevel"/>
    <w:tmpl w:val="3E80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D9"/>
    <w:rsid w:val="00002152"/>
    <w:rsid w:val="00046D90"/>
    <w:rsid w:val="000843B1"/>
    <w:rsid w:val="000F0EBA"/>
    <w:rsid w:val="00185A3F"/>
    <w:rsid w:val="001F3C5E"/>
    <w:rsid w:val="00211B2A"/>
    <w:rsid w:val="00212A42"/>
    <w:rsid w:val="00265AA9"/>
    <w:rsid w:val="002E1BC4"/>
    <w:rsid w:val="002E54C0"/>
    <w:rsid w:val="003024ED"/>
    <w:rsid w:val="003615EB"/>
    <w:rsid w:val="00364870"/>
    <w:rsid w:val="003A20E1"/>
    <w:rsid w:val="00433ED9"/>
    <w:rsid w:val="004543B2"/>
    <w:rsid w:val="00571C67"/>
    <w:rsid w:val="0058088A"/>
    <w:rsid w:val="00591E3A"/>
    <w:rsid w:val="005A3ECD"/>
    <w:rsid w:val="00623C1B"/>
    <w:rsid w:val="00793A8D"/>
    <w:rsid w:val="007F5B73"/>
    <w:rsid w:val="00850E63"/>
    <w:rsid w:val="008964DE"/>
    <w:rsid w:val="008E1D8E"/>
    <w:rsid w:val="0094489C"/>
    <w:rsid w:val="00981A63"/>
    <w:rsid w:val="009A43C2"/>
    <w:rsid w:val="009B4B96"/>
    <w:rsid w:val="00A5250F"/>
    <w:rsid w:val="00A950B5"/>
    <w:rsid w:val="00B03599"/>
    <w:rsid w:val="00B82F81"/>
    <w:rsid w:val="00B84C52"/>
    <w:rsid w:val="00B858EF"/>
    <w:rsid w:val="00BE52B6"/>
    <w:rsid w:val="00C10B8B"/>
    <w:rsid w:val="00C35FDC"/>
    <w:rsid w:val="00C5146A"/>
    <w:rsid w:val="00CC3C5E"/>
    <w:rsid w:val="00D61F81"/>
    <w:rsid w:val="00D97D47"/>
    <w:rsid w:val="00DA0D2D"/>
    <w:rsid w:val="00DC1BAE"/>
    <w:rsid w:val="00DF1A89"/>
    <w:rsid w:val="00E2548C"/>
    <w:rsid w:val="00E502FA"/>
    <w:rsid w:val="00E779F5"/>
    <w:rsid w:val="00F47A38"/>
    <w:rsid w:val="00F9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002152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A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52B6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1F3C5E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F3C5E"/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paragraph" w:styleId="a8">
    <w:name w:val="No Spacing"/>
    <w:uiPriority w:val="1"/>
    <w:qFormat/>
    <w:rsid w:val="001F3C5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F3C5E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002152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0215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b">
    <w:name w:val="Название Знак"/>
    <w:basedOn w:val="a0"/>
    <w:link w:val="aa"/>
    <w:rsid w:val="0000215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rsid w:val="009A43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39"/>
    <w:rsid w:val="009A4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254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002152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A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52B6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1F3C5E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F3C5E"/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paragraph" w:styleId="a8">
    <w:name w:val="No Spacing"/>
    <w:uiPriority w:val="1"/>
    <w:qFormat/>
    <w:rsid w:val="001F3C5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F3C5E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002152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0215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b">
    <w:name w:val="Название Знак"/>
    <w:basedOn w:val="a0"/>
    <w:link w:val="aa"/>
    <w:rsid w:val="0000215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rsid w:val="009A43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39"/>
    <w:rsid w:val="009A4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254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9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hladnenskiy.kbr.ru/management/territorialnye-ispolnitelnye-organy/selskoe-poselenie-novo-poltavsko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44</cp:revision>
  <cp:lastPrinted>2026-04-01T04:53:00Z</cp:lastPrinted>
  <dcterms:created xsi:type="dcterms:W3CDTF">2020-04-15T05:41:00Z</dcterms:created>
  <dcterms:modified xsi:type="dcterms:W3CDTF">2026-04-01T04:54:00Z</dcterms:modified>
</cp:coreProperties>
</file>