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FDE" w:rsidRPr="004B3FDE" w:rsidRDefault="004B3FDE" w:rsidP="004B3FDE">
      <w:pPr>
        <w:pBdr>
          <w:top w:val="thickThinSmallGap" w:sz="24" w:space="1" w:color="auto"/>
        </w:pBdr>
        <w:ind w:left="-540"/>
        <w:jc w:val="right"/>
        <w:rPr>
          <w:sz w:val="24"/>
        </w:rPr>
      </w:pPr>
    </w:p>
    <w:p w:rsidR="004B3FDE" w:rsidRPr="004B3FDE" w:rsidRDefault="004B3FDE" w:rsidP="004B3FDE">
      <w:pPr>
        <w:pBdr>
          <w:top w:val="thickThinSmallGap" w:sz="24" w:space="1" w:color="auto"/>
        </w:pBdr>
        <w:ind w:left="-540"/>
        <w:jc w:val="right"/>
      </w:pPr>
      <w:r w:rsidRPr="004B3FDE">
        <w:rPr>
          <w:sz w:val="24"/>
        </w:rPr>
        <w:t>Проект</w:t>
      </w:r>
      <w:r w:rsidRPr="004B3FDE">
        <w:t xml:space="preserve"> </w:t>
      </w:r>
    </w:p>
    <w:p w:rsidR="004B3FDE" w:rsidRPr="004B3FDE" w:rsidRDefault="004B3FDE" w:rsidP="004B3FDE">
      <w:pPr>
        <w:pBdr>
          <w:top w:val="thickThinSmallGap" w:sz="24" w:space="1" w:color="auto"/>
        </w:pBdr>
        <w:ind w:left="-540"/>
        <w:jc w:val="right"/>
        <w:rPr>
          <w:sz w:val="24"/>
        </w:rPr>
      </w:pPr>
      <w:r w:rsidRPr="004B3FDE">
        <w:rPr>
          <w:sz w:val="24"/>
        </w:rPr>
        <w:t>решения Совета местного</w:t>
      </w:r>
    </w:p>
    <w:p w:rsidR="004B3FDE" w:rsidRPr="004B3FDE" w:rsidRDefault="004B3FDE" w:rsidP="004B3FDE">
      <w:pPr>
        <w:pBdr>
          <w:top w:val="thickThinSmallGap" w:sz="24" w:space="1" w:color="auto"/>
        </w:pBdr>
        <w:ind w:left="-540"/>
        <w:jc w:val="right"/>
        <w:rPr>
          <w:sz w:val="24"/>
        </w:rPr>
      </w:pPr>
      <w:r w:rsidRPr="004B3FDE">
        <w:rPr>
          <w:sz w:val="24"/>
        </w:rPr>
        <w:t xml:space="preserve"> самоуправления Прохладненского</w:t>
      </w:r>
    </w:p>
    <w:p w:rsidR="004B3FDE" w:rsidRPr="004B3FDE" w:rsidRDefault="004B3FDE" w:rsidP="004B3FDE">
      <w:pPr>
        <w:pBdr>
          <w:top w:val="thickThinSmallGap" w:sz="24" w:space="1" w:color="auto"/>
        </w:pBdr>
        <w:ind w:left="-540"/>
        <w:jc w:val="right"/>
        <w:rPr>
          <w:sz w:val="24"/>
        </w:rPr>
      </w:pPr>
      <w:r w:rsidRPr="004B3FDE">
        <w:rPr>
          <w:sz w:val="24"/>
        </w:rPr>
        <w:t xml:space="preserve"> муниципального района КБР</w:t>
      </w:r>
    </w:p>
    <w:p w:rsidR="004B3FDE" w:rsidRPr="004B3FDE" w:rsidRDefault="004B3FDE" w:rsidP="00B07AA3">
      <w:pPr>
        <w:pBdr>
          <w:top w:val="thickThinSmallGap" w:sz="24" w:space="1" w:color="auto"/>
        </w:pBdr>
        <w:ind w:left="-540"/>
        <w:rPr>
          <w:sz w:val="24"/>
        </w:rPr>
      </w:pPr>
    </w:p>
    <w:p w:rsidR="004B3FDE" w:rsidRDefault="00B07AA3" w:rsidP="00B07AA3">
      <w:pPr>
        <w:pBdr>
          <w:top w:val="thickThinSmallGap" w:sz="24" w:space="1" w:color="auto"/>
        </w:pBdr>
        <w:ind w:left="-540"/>
        <w:rPr>
          <w:b/>
          <w:sz w:val="24"/>
        </w:rPr>
      </w:pPr>
      <w:r w:rsidRPr="00F97D83">
        <w:rPr>
          <w:b/>
          <w:sz w:val="24"/>
        </w:rPr>
        <w:t xml:space="preserve">                                            </w:t>
      </w:r>
      <w:r>
        <w:rPr>
          <w:b/>
          <w:sz w:val="24"/>
        </w:rPr>
        <w:t xml:space="preserve">                 </w:t>
      </w:r>
    </w:p>
    <w:p w:rsidR="00B07AA3" w:rsidRPr="00AF243E" w:rsidRDefault="00B07AA3" w:rsidP="004B3FDE">
      <w:pPr>
        <w:pBdr>
          <w:top w:val="thickThinSmallGap" w:sz="24" w:space="1" w:color="auto"/>
        </w:pBdr>
        <w:ind w:left="-540"/>
        <w:jc w:val="center"/>
        <w:rPr>
          <w:b/>
          <w:sz w:val="24"/>
          <w:u w:val="single"/>
        </w:rPr>
      </w:pPr>
      <w:r>
        <w:rPr>
          <w:b/>
          <w:sz w:val="24"/>
        </w:rPr>
        <w:t xml:space="preserve">РЕШЕНИЕ № </w:t>
      </w:r>
      <w:r w:rsidR="005D0BD5" w:rsidRPr="005D0BD5">
        <w:rPr>
          <w:sz w:val="24"/>
        </w:rPr>
        <w:t>____</w:t>
      </w:r>
    </w:p>
    <w:p w:rsidR="00B07AA3" w:rsidRPr="00F97D83" w:rsidRDefault="00B07AA3" w:rsidP="00B07AA3">
      <w:pPr>
        <w:pBdr>
          <w:top w:val="thickThinSmallGap" w:sz="24" w:space="1" w:color="auto"/>
        </w:pBdr>
        <w:ind w:left="-540"/>
        <w:jc w:val="center"/>
        <w:rPr>
          <w:b/>
          <w:sz w:val="24"/>
        </w:rPr>
      </w:pPr>
      <w:r w:rsidRPr="00F97D83">
        <w:rPr>
          <w:b/>
          <w:sz w:val="24"/>
        </w:rPr>
        <w:t xml:space="preserve">      УНАФЭ № </w:t>
      </w:r>
      <w:r w:rsidRPr="00E7101D">
        <w:rPr>
          <w:b/>
          <w:sz w:val="24"/>
          <w:u w:val="single"/>
        </w:rPr>
        <w:t>______</w:t>
      </w:r>
    </w:p>
    <w:p w:rsidR="00B07AA3" w:rsidRDefault="00B07AA3" w:rsidP="00B07AA3">
      <w:pPr>
        <w:pBdr>
          <w:top w:val="thickThinSmallGap" w:sz="24" w:space="1" w:color="auto"/>
        </w:pBdr>
        <w:ind w:left="-540"/>
        <w:jc w:val="center"/>
        <w:rPr>
          <w:b/>
          <w:sz w:val="24"/>
          <w:u w:val="single"/>
        </w:rPr>
      </w:pPr>
      <w:r w:rsidRPr="00F97D83">
        <w:rPr>
          <w:b/>
          <w:sz w:val="24"/>
        </w:rPr>
        <w:t xml:space="preserve">    БЕГИМИ № </w:t>
      </w:r>
      <w:r w:rsidRPr="00E7101D">
        <w:rPr>
          <w:b/>
          <w:sz w:val="24"/>
          <w:u w:val="single"/>
        </w:rPr>
        <w:t>______</w:t>
      </w:r>
    </w:p>
    <w:p w:rsidR="00B07AA3" w:rsidRDefault="00B07AA3" w:rsidP="00B07AA3">
      <w:pPr>
        <w:ind w:left="-540"/>
        <w:jc w:val="center"/>
        <w:rPr>
          <w:sz w:val="24"/>
        </w:rPr>
      </w:pPr>
    </w:p>
    <w:p w:rsidR="00B07AA3" w:rsidRPr="004B3FDE" w:rsidRDefault="0054009A" w:rsidP="0054009A">
      <w:pPr>
        <w:rPr>
          <w:sz w:val="24"/>
        </w:rPr>
      </w:pPr>
      <w:r w:rsidRPr="004B3FDE">
        <w:rPr>
          <w:sz w:val="24"/>
        </w:rPr>
        <w:t>«</w:t>
      </w:r>
      <w:r w:rsidR="005D0BD5" w:rsidRPr="004B3FDE">
        <w:rPr>
          <w:sz w:val="24"/>
        </w:rPr>
        <w:t>_</w:t>
      </w:r>
      <w:r w:rsidR="00035BCB" w:rsidRPr="004B3FDE">
        <w:rPr>
          <w:sz w:val="24"/>
        </w:rPr>
        <w:t>_</w:t>
      </w:r>
      <w:r w:rsidR="005D0BD5" w:rsidRPr="004B3FDE">
        <w:rPr>
          <w:sz w:val="24"/>
        </w:rPr>
        <w:t>_</w:t>
      </w:r>
      <w:r w:rsidRPr="004B3FDE">
        <w:rPr>
          <w:sz w:val="24"/>
        </w:rPr>
        <w:t>»</w:t>
      </w:r>
      <w:r w:rsidR="0050504A" w:rsidRPr="004B3FDE">
        <w:rPr>
          <w:sz w:val="24"/>
        </w:rPr>
        <w:t xml:space="preserve"> </w:t>
      </w:r>
      <w:r w:rsidR="005D0BD5" w:rsidRPr="004B3FDE">
        <w:rPr>
          <w:sz w:val="24"/>
        </w:rPr>
        <w:t>___</w:t>
      </w:r>
      <w:r w:rsidR="002B7AE8" w:rsidRPr="004B3FDE">
        <w:rPr>
          <w:sz w:val="24"/>
        </w:rPr>
        <w:t>____</w:t>
      </w:r>
      <w:r w:rsidR="005D0BD5" w:rsidRPr="004B3FDE">
        <w:rPr>
          <w:sz w:val="24"/>
        </w:rPr>
        <w:t>___</w:t>
      </w:r>
      <w:r w:rsidR="0050504A" w:rsidRPr="004B3FDE">
        <w:rPr>
          <w:sz w:val="24"/>
        </w:rPr>
        <w:t xml:space="preserve"> </w:t>
      </w:r>
      <w:r w:rsidR="00B07AA3" w:rsidRPr="004B3FDE">
        <w:rPr>
          <w:sz w:val="24"/>
        </w:rPr>
        <w:t>20</w:t>
      </w:r>
      <w:r w:rsidR="00651C35" w:rsidRPr="004B3FDE">
        <w:rPr>
          <w:sz w:val="24"/>
        </w:rPr>
        <w:t>23</w:t>
      </w:r>
      <w:r w:rsidR="00530AF5" w:rsidRPr="004B3FDE">
        <w:rPr>
          <w:sz w:val="24"/>
        </w:rPr>
        <w:t xml:space="preserve"> </w:t>
      </w:r>
      <w:r w:rsidR="00B07AA3" w:rsidRPr="004B3FDE">
        <w:rPr>
          <w:sz w:val="24"/>
        </w:rPr>
        <w:t xml:space="preserve">года         </w:t>
      </w:r>
      <w:r w:rsidR="00AC6662" w:rsidRPr="004B3FDE">
        <w:rPr>
          <w:sz w:val="24"/>
        </w:rPr>
        <w:t xml:space="preserve">                      </w:t>
      </w:r>
      <w:r w:rsidR="00B07AA3" w:rsidRPr="004B3FDE">
        <w:rPr>
          <w:sz w:val="24"/>
        </w:rPr>
        <w:t xml:space="preserve">         </w:t>
      </w:r>
      <w:r w:rsidR="0050504A" w:rsidRPr="004B3FDE">
        <w:rPr>
          <w:sz w:val="24"/>
        </w:rPr>
        <w:t xml:space="preserve">         </w:t>
      </w:r>
      <w:r w:rsidR="00035BCB" w:rsidRPr="004B3FDE">
        <w:rPr>
          <w:sz w:val="24"/>
        </w:rPr>
        <w:t xml:space="preserve">        </w:t>
      </w:r>
      <w:r w:rsidR="00B07AA3" w:rsidRPr="004B3FDE">
        <w:rPr>
          <w:sz w:val="24"/>
        </w:rPr>
        <w:t xml:space="preserve"> </w:t>
      </w:r>
      <w:r w:rsidR="004B3FDE">
        <w:rPr>
          <w:sz w:val="24"/>
        </w:rPr>
        <w:t xml:space="preserve">                      </w:t>
      </w:r>
      <w:r w:rsidR="00B07AA3" w:rsidRPr="004B3FDE">
        <w:rPr>
          <w:sz w:val="24"/>
        </w:rPr>
        <w:t xml:space="preserve"> г. </w:t>
      </w:r>
      <w:proofErr w:type="gramStart"/>
      <w:r w:rsidR="00B07AA3" w:rsidRPr="004B3FDE">
        <w:rPr>
          <w:sz w:val="24"/>
        </w:rPr>
        <w:t>Прохладный</w:t>
      </w:r>
      <w:proofErr w:type="gramEnd"/>
      <w:r w:rsidR="00B07AA3" w:rsidRPr="004B3FDE">
        <w:rPr>
          <w:sz w:val="24"/>
        </w:rPr>
        <w:t xml:space="preserve"> </w:t>
      </w:r>
    </w:p>
    <w:p w:rsidR="00091532" w:rsidRPr="004B3FDE" w:rsidRDefault="00091532" w:rsidP="00B07AA3">
      <w:pPr>
        <w:jc w:val="center"/>
        <w:rPr>
          <w:sz w:val="24"/>
        </w:rPr>
      </w:pPr>
    </w:p>
    <w:p w:rsidR="002743A2" w:rsidRPr="004B3FDE" w:rsidRDefault="00AC6662" w:rsidP="002743A2">
      <w:pPr>
        <w:jc w:val="both"/>
        <w:rPr>
          <w:sz w:val="24"/>
        </w:rPr>
      </w:pPr>
      <w:r w:rsidRPr="004B3FDE">
        <w:rPr>
          <w:sz w:val="24"/>
        </w:rPr>
        <w:t xml:space="preserve">О внесении </w:t>
      </w:r>
      <w:r w:rsidR="000319FE" w:rsidRPr="004B3FDE">
        <w:rPr>
          <w:sz w:val="24"/>
        </w:rPr>
        <w:t xml:space="preserve">изменений </w:t>
      </w:r>
      <w:r w:rsidRPr="004B3FDE">
        <w:rPr>
          <w:sz w:val="24"/>
        </w:rPr>
        <w:t>в</w:t>
      </w:r>
      <w:r w:rsidR="00B07AA3" w:rsidRPr="004B3FDE">
        <w:rPr>
          <w:sz w:val="24"/>
        </w:rPr>
        <w:t xml:space="preserve"> </w:t>
      </w:r>
      <w:r w:rsidR="001815DF" w:rsidRPr="004B3FDE">
        <w:rPr>
          <w:sz w:val="24"/>
        </w:rPr>
        <w:t>р</w:t>
      </w:r>
      <w:r w:rsidR="00651C35" w:rsidRPr="004B3FDE">
        <w:rPr>
          <w:sz w:val="24"/>
        </w:rPr>
        <w:t xml:space="preserve">ешение </w:t>
      </w:r>
      <w:r w:rsidR="002743A2" w:rsidRPr="004B3FDE">
        <w:rPr>
          <w:sz w:val="24"/>
        </w:rPr>
        <w:t xml:space="preserve">Совета </w:t>
      </w:r>
    </w:p>
    <w:p w:rsidR="002743A2" w:rsidRPr="004B3FDE" w:rsidRDefault="002743A2" w:rsidP="002743A2">
      <w:pPr>
        <w:jc w:val="both"/>
        <w:rPr>
          <w:sz w:val="24"/>
        </w:rPr>
      </w:pPr>
      <w:r w:rsidRPr="004B3FDE">
        <w:rPr>
          <w:sz w:val="24"/>
        </w:rPr>
        <w:t>местного самоуправления Прохладненского</w:t>
      </w:r>
    </w:p>
    <w:p w:rsidR="00B07AA3" w:rsidRPr="004B3FDE" w:rsidRDefault="002743A2" w:rsidP="002743A2">
      <w:pPr>
        <w:jc w:val="both"/>
        <w:rPr>
          <w:sz w:val="24"/>
        </w:rPr>
      </w:pPr>
      <w:r w:rsidRPr="004B3FDE">
        <w:rPr>
          <w:sz w:val="24"/>
        </w:rPr>
        <w:t xml:space="preserve">муниципального района КБР от 13.09.2011 № 56/1 </w:t>
      </w:r>
    </w:p>
    <w:p w:rsidR="003A211B" w:rsidRPr="004B3FDE" w:rsidRDefault="003A211B" w:rsidP="002743A2">
      <w:pPr>
        <w:jc w:val="both"/>
        <w:rPr>
          <w:sz w:val="24"/>
        </w:rPr>
      </w:pPr>
      <w:r w:rsidRPr="004B3FDE">
        <w:rPr>
          <w:sz w:val="24"/>
        </w:rPr>
        <w:t xml:space="preserve">"Об уполномоченном органе по распоряжению </w:t>
      </w:r>
    </w:p>
    <w:p w:rsidR="003A211B" w:rsidRPr="004B3FDE" w:rsidRDefault="003A211B" w:rsidP="002743A2">
      <w:pPr>
        <w:jc w:val="both"/>
        <w:rPr>
          <w:sz w:val="24"/>
        </w:rPr>
      </w:pPr>
      <w:r w:rsidRPr="004B3FDE">
        <w:rPr>
          <w:sz w:val="24"/>
        </w:rPr>
        <w:t xml:space="preserve">земельными участками, государственная собственность </w:t>
      </w:r>
    </w:p>
    <w:p w:rsidR="003A211B" w:rsidRPr="004B3FDE" w:rsidRDefault="003A211B" w:rsidP="002743A2">
      <w:pPr>
        <w:jc w:val="both"/>
        <w:rPr>
          <w:sz w:val="24"/>
        </w:rPr>
      </w:pPr>
      <w:r w:rsidRPr="004B3FDE">
        <w:rPr>
          <w:sz w:val="24"/>
        </w:rPr>
        <w:t xml:space="preserve">на </w:t>
      </w:r>
      <w:proofErr w:type="gramStart"/>
      <w:r w:rsidRPr="004B3FDE">
        <w:rPr>
          <w:sz w:val="24"/>
        </w:rPr>
        <w:t>которые</w:t>
      </w:r>
      <w:proofErr w:type="gramEnd"/>
      <w:r w:rsidRPr="004B3FDE">
        <w:rPr>
          <w:sz w:val="24"/>
        </w:rPr>
        <w:t xml:space="preserve"> не разграничена, земельными участками и </w:t>
      </w:r>
    </w:p>
    <w:p w:rsidR="003A211B" w:rsidRPr="004B3FDE" w:rsidRDefault="003A211B" w:rsidP="002743A2">
      <w:pPr>
        <w:jc w:val="both"/>
        <w:rPr>
          <w:sz w:val="24"/>
        </w:rPr>
      </w:pPr>
      <w:r w:rsidRPr="004B3FDE">
        <w:rPr>
          <w:sz w:val="24"/>
        </w:rPr>
        <w:t xml:space="preserve">имуществом, </w:t>
      </w:r>
      <w:proofErr w:type="gramStart"/>
      <w:r w:rsidRPr="004B3FDE">
        <w:rPr>
          <w:sz w:val="24"/>
        </w:rPr>
        <w:t>находящимися</w:t>
      </w:r>
      <w:proofErr w:type="gramEnd"/>
      <w:r w:rsidRPr="004B3FDE">
        <w:rPr>
          <w:sz w:val="24"/>
        </w:rPr>
        <w:t xml:space="preserve"> в муниципальной </w:t>
      </w:r>
    </w:p>
    <w:p w:rsidR="002743A2" w:rsidRPr="004B3FDE" w:rsidRDefault="003A211B" w:rsidP="002743A2">
      <w:pPr>
        <w:jc w:val="both"/>
        <w:rPr>
          <w:sz w:val="24"/>
        </w:rPr>
      </w:pPr>
      <w:r w:rsidRPr="004B3FDE">
        <w:rPr>
          <w:sz w:val="24"/>
        </w:rPr>
        <w:t>собственности Прохладненского муниципального района КБР"</w:t>
      </w:r>
    </w:p>
    <w:p w:rsidR="003A211B" w:rsidRPr="004B3FDE" w:rsidRDefault="003A211B" w:rsidP="002743A2">
      <w:pPr>
        <w:jc w:val="both"/>
        <w:rPr>
          <w:sz w:val="24"/>
        </w:rPr>
      </w:pPr>
      <w:bookmarkStart w:id="0" w:name="_GoBack"/>
      <w:bookmarkEnd w:id="0"/>
    </w:p>
    <w:p w:rsidR="00F84A84" w:rsidRPr="004B3FDE" w:rsidRDefault="00F84A84" w:rsidP="00F84A84">
      <w:pPr>
        <w:ind w:firstLine="567"/>
        <w:jc w:val="both"/>
        <w:rPr>
          <w:sz w:val="24"/>
        </w:rPr>
      </w:pPr>
      <w:r w:rsidRPr="004B3FDE">
        <w:rPr>
          <w:sz w:val="24"/>
        </w:rPr>
        <w:t xml:space="preserve">В соответствии с </w:t>
      </w:r>
      <w:hyperlink r:id="rId7" w:history="1">
        <w:r w:rsidRPr="004B3FDE">
          <w:rPr>
            <w:sz w:val="24"/>
          </w:rPr>
          <w:t>Конституцией</w:t>
        </w:r>
      </w:hyperlink>
      <w:r w:rsidRPr="004B3FDE">
        <w:rPr>
          <w:sz w:val="24"/>
        </w:rPr>
        <w:t xml:space="preserve"> Российской Федерации, Гражданским кодексом Ро</w:t>
      </w:r>
      <w:r w:rsidRPr="004B3FDE">
        <w:rPr>
          <w:sz w:val="24"/>
        </w:rPr>
        <w:t>с</w:t>
      </w:r>
      <w:r w:rsidRPr="004B3FDE">
        <w:rPr>
          <w:sz w:val="24"/>
        </w:rPr>
        <w:t xml:space="preserve">сийской Федерации,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651C35" w:rsidRPr="004B3FDE">
        <w:rPr>
          <w:sz w:val="24"/>
        </w:rPr>
        <w:t>Законом Кабардино-Балкарской Республики от 03.08.2002 г №52-РЗ «О правовых актах в Кабардино-Балкарской Республики», Уставом Прохладне</w:t>
      </w:r>
      <w:r w:rsidR="00651C35" w:rsidRPr="004B3FDE">
        <w:rPr>
          <w:sz w:val="24"/>
        </w:rPr>
        <w:t>н</w:t>
      </w:r>
      <w:r w:rsidR="00651C35" w:rsidRPr="004B3FDE">
        <w:rPr>
          <w:sz w:val="24"/>
        </w:rPr>
        <w:t>ского муниципального района</w:t>
      </w:r>
      <w:r w:rsidRPr="004B3FDE">
        <w:rPr>
          <w:sz w:val="24"/>
        </w:rPr>
        <w:t xml:space="preserve"> КБР, Совет местного самоуправления Прохладненского муниципального района</w:t>
      </w:r>
      <w:proofErr w:type="gramStart"/>
      <w:r w:rsidR="004B3FDE">
        <w:rPr>
          <w:sz w:val="24"/>
        </w:rPr>
        <w:t xml:space="preserve"> </w:t>
      </w:r>
      <w:r w:rsidRPr="004B3FDE">
        <w:rPr>
          <w:sz w:val="24"/>
        </w:rPr>
        <w:t>,</w:t>
      </w:r>
      <w:proofErr w:type="gramEnd"/>
    </w:p>
    <w:p w:rsidR="00F0770A" w:rsidRPr="004B3FDE" w:rsidRDefault="00F0770A" w:rsidP="00F84A84">
      <w:pPr>
        <w:ind w:firstLine="567"/>
        <w:jc w:val="both"/>
        <w:rPr>
          <w:sz w:val="24"/>
        </w:rPr>
      </w:pPr>
    </w:p>
    <w:p w:rsidR="005D708A" w:rsidRPr="004B3FDE" w:rsidRDefault="00B07AA3" w:rsidP="00B07AA3">
      <w:pPr>
        <w:ind w:firstLine="567"/>
        <w:jc w:val="center"/>
        <w:rPr>
          <w:sz w:val="24"/>
        </w:rPr>
      </w:pPr>
      <w:r w:rsidRPr="004B3FDE">
        <w:rPr>
          <w:sz w:val="24"/>
        </w:rPr>
        <w:t>РЕШИЛ:</w:t>
      </w:r>
    </w:p>
    <w:p w:rsidR="00F0770A" w:rsidRPr="004B3FDE" w:rsidRDefault="00F0770A" w:rsidP="00B07AA3">
      <w:pPr>
        <w:ind w:firstLine="567"/>
        <w:jc w:val="center"/>
        <w:rPr>
          <w:sz w:val="24"/>
        </w:rPr>
      </w:pPr>
    </w:p>
    <w:p w:rsidR="00F0770A" w:rsidRPr="004B3FDE" w:rsidRDefault="00F0770A" w:rsidP="002743A2">
      <w:pPr>
        <w:jc w:val="both"/>
        <w:rPr>
          <w:sz w:val="24"/>
        </w:rPr>
      </w:pPr>
      <w:r w:rsidRPr="004B3FDE">
        <w:rPr>
          <w:sz w:val="24"/>
        </w:rPr>
        <w:t xml:space="preserve">       1.</w:t>
      </w:r>
      <w:r w:rsidR="004C485B" w:rsidRPr="004B3FDE">
        <w:rPr>
          <w:sz w:val="24"/>
        </w:rPr>
        <w:t>В</w:t>
      </w:r>
      <w:r w:rsidR="00AC6662" w:rsidRPr="004B3FDE">
        <w:rPr>
          <w:sz w:val="24"/>
        </w:rPr>
        <w:t>нес</w:t>
      </w:r>
      <w:r w:rsidR="004C485B" w:rsidRPr="004B3FDE">
        <w:rPr>
          <w:sz w:val="24"/>
        </w:rPr>
        <w:t>ти</w:t>
      </w:r>
      <w:r w:rsidR="00AC6662" w:rsidRPr="004B3FDE">
        <w:rPr>
          <w:sz w:val="24"/>
        </w:rPr>
        <w:t xml:space="preserve"> </w:t>
      </w:r>
      <w:r w:rsidRPr="004B3FDE">
        <w:rPr>
          <w:sz w:val="24"/>
        </w:rPr>
        <w:t xml:space="preserve">в </w:t>
      </w:r>
      <w:r w:rsidR="002743A2" w:rsidRPr="004B3FDE">
        <w:rPr>
          <w:sz w:val="24"/>
        </w:rPr>
        <w:t>р</w:t>
      </w:r>
      <w:r w:rsidR="00651C35" w:rsidRPr="004B3FDE">
        <w:rPr>
          <w:sz w:val="24"/>
        </w:rPr>
        <w:t xml:space="preserve">ешение </w:t>
      </w:r>
      <w:r w:rsidR="002743A2" w:rsidRPr="004B3FDE">
        <w:rPr>
          <w:sz w:val="24"/>
        </w:rPr>
        <w:t>Совета местного самоуправления Прохладненского муниципал</w:t>
      </w:r>
      <w:r w:rsidR="002743A2" w:rsidRPr="004B3FDE">
        <w:rPr>
          <w:sz w:val="24"/>
        </w:rPr>
        <w:t>ь</w:t>
      </w:r>
      <w:r w:rsidR="002743A2" w:rsidRPr="004B3FDE">
        <w:rPr>
          <w:sz w:val="24"/>
        </w:rPr>
        <w:t>ного района КБР от 13.09.2011 № 56/1 "Об уполномоченном органе по распоряжению з</w:t>
      </w:r>
      <w:r w:rsidR="002743A2" w:rsidRPr="004B3FDE">
        <w:rPr>
          <w:sz w:val="24"/>
        </w:rPr>
        <w:t>е</w:t>
      </w:r>
      <w:r w:rsidR="002743A2" w:rsidRPr="004B3FDE">
        <w:rPr>
          <w:sz w:val="24"/>
        </w:rPr>
        <w:t>мельными участками, государственная собственность на которые не разграничена, з</w:t>
      </w:r>
      <w:r w:rsidR="002743A2" w:rsidRPr="004B3FDE">
        <w:rPr>
          <w:sz w:val="24"/>
        </w:rPr>
        <w:t>е</w:t>
      </w:r>
      <w:r w:rsidR="002743A2" w:rsidRPr="004B3FDE">
        <w:rPr>
          <w:sz w:val="24"/>
        </w:rPr>
        <w:t>мельными участками и имуществом, находящимися в муниципальной собственности Прохладненского муниципального района КБР"</w:t>
      </w:r>
      <w:r w:rsidR="00B42997" w:rsidRPr="004B3FDE">
        <w:rPr>
          <w:sz w:val="24"/>
        </w:rPr>
        <w:t xml:space="preserve"> </w:t>
      </w:r>
      <w:r w:rsidRPr="004B3FDE">
        <w:rPr>
          <w:sz w:val="24"/>
        </w:rPr>
        <w:t>следующие из</w:t>
      </w:r>
      <w:r w:rsidR="002743A2" w:rsidRPr="004B3FDE">
        <w:rPr>
          <w:sz w:val="24"/>
        </w:rPr>
        <w:t xml:space="preserve">менения, изложив </w:t>
      </w:r>
      <w:r w:rsidR="00BE1FC7" w:rsidRPr="004B3FDE">
        <w:rPr>
          <w:sz w:val="24"/>
        </w:rPr>
        <w:t>преамб</w:t>
      </w:r>
      <w:r w:rsidR="00BE1FC7" w:rsidRPr="004B3FDE">
        <w:rPr>
          <w:sz w:val="24"/>
        </w:rPr>
        <w:t>у</w:t>
      </w:r>
      <w:r w:rsidR="00BE1FC7" w:rsidRPr="004B3FDE">
        <w:rPr>
          <w:sz w:val="24"/>
        </w:rPr>
        <w:t>лу</w:t>
      </w:r>
      <w:r w:rsidR="00E50DB1" w:rsidRPr="004B3FDE">
        <w:rPr>
          <w:sz w:val="24"/>
        </w:rPr>
        <w:t xml:space="preserve"> в следующей редакции:</w:t>
      </w:r>
    </w:p>
    <w:p w:rsidR="00F37621" w:rsidRPr="004B3FDE" w:rsidRDefault="00BF3D1B" w:rsidP="00BF3D1B">
      <w:pPr>
        <w:jc w:val="both"/>
        <w:rPr>
          <w:sz w:val="24"/>
        </w:rPr>
      </w:pPr>
      <w:r w:rsidRPr="004B3FDE">
        <w:rPr>
          <w:sz w:val="24"/>
        </w:rPr>
        <w:t>«</w:t>
      </w:r>
      <w:r w:rsidR="002743A2" w:rsidRPr="004B3FDE">
        <w:rPr>
          <w:sz w:val="24"/>
        </w:rPr>
        <w:t>В соответствии с Федеральным законом от 06.10.2003 № 131-ФЗ "Об общих принципах организации местного самоуправления в Российской Федерации", Уставом Прохладне</w:t>
      </w:r>
      <w:r w:rsidR="002743A2" w:rsidRPr="004B3FDE">
        <w:rPr>
          <w:sz w:val="24"/>
        </w:rPr>
        <w:t>н</w:t>
      </w:r>
      <w:r w:rsidR="002743A2" w:rsidRPr="004B3FDE">
        <w:rPr>
          <w:sz w:val="24"/>
        </w:rPr>
        <w:t>ского муниципального района КБР, Совет местного самоуправления Прохладненского муниципального района решил</w:t>
      </w:r>
      <w:proofErr w:type="gramStart"/>
      <w:r w:rsidR="002743A2" w:rsidRPr="004B3FDE">
        <w:rPr>
          <w:sz w:val="24"/>
        </w:rPr>
        <w:t>:</w:t>
      </w:r>
      <w:r w:rsidRPr="004B3FDE">
        <w:rPr>
          <w:sz w:val="24"/>
        </w:rPr>
        <w:t>»</w:t>
      </w:r>
      <w:proofErr w:type="gramEnd"/>
      <w:r w:rsidR="00F37621" w:rsidRPr="004B3FDE">
        <w:rPr>
          <w:sz w:val="24"/>
        </w:rPr>
        <w:t>.</w:t>
      </w:r>
    </w:p>
    <w:p w:rsidR="00B07AA3" w:rsidRPr="004B3FDE" w:rsidRDefault="00C24D80" w:rsidP="00772E58">
      <w:pPr>
        <w:tabs>
          <w:tab w:val="left" w:pos="567"/>
          <w:tab w:val="left" w:pos="709"/>
        </w:tabs>
        <w:ind w:firstLine="567"/>
        <w:jc w:val="both"/>
        <w:rPr>
          <w:sz w:val="24"/>
        </w:rPr>
      </w:pPr>
      <w:r w:rsidRPr="004B3FDE">
        <w:rPr>
          <w:sz w:val="24"/>
        </w:rPr>
        <w:t>2</w:t>
      </w:r>
      <w:r w:rsidR="00B07AA3" w:rsidRPr="004B3FDE">
        <w:rPr>
          <w:sz w:val="24"/>
        </w:rPr>
        <w:t>. Контроль исполнени</w:t>
      </w:r>
      <w:r w:rsidR="009000DE" w:rsidRPr="004B3FDE">
        <w:rPr>
          <w:sz w:val="24"/>
        </w:rPr>
        <w:t>я</w:t>
      </w:r>
      <w:r w:rsidR="00B07AA3" w:rsidRPr="004B3FDE">
        <w:rPr>
          <w:sz w:val="24"/>
        </w:rPr>
        <w:t xml:space="preserve"> настоящего </w:t>
      </w:r>
      <w:r w:rsidR="00237420" w:rsidRPr="004B3FDE">
        <w:rPr>
          <w:sz w:val="24"/>
        </w:rPr>
        <w:t>р</w:t>
      </w:r>
      <w:r w:rsidR="00B07AA3" w:rsidRPr="004B3FDE">
        <w:rPr>
          <w:sz w:val="24"/>
        </w:rPr>
        <w:t>ешения возложить на постоянно действующую комиссию по вопросам экономики, учету, торговли и бытовому обслуживанию (</w:t>
      </w:r>
      <w:proofErr w:type="spellStart"/>
      <w:r w:rsidR="00B07AA3" w:rsidRPr="004B3FDE">
        <w:rPr>
          <w:sz w:val="24"/>
        </w:rPr>
        <w:t>Пурик</w:t>
      </w:r>
      <w:proofErr w:type="spellEnd"/>
      <w:r w:rsidR="00B07AA3" w:rsidRPr="004B3FDE">
        <w:rPr>
          <w:sz w:val="24"/>
        </w:rPr>
        <w:t xml:space="preserve"> С.Р.)</w:t>
      </w:r>
    </w:p>
    <w:p w:rsidR="00B07AA3" w:rsidRPr="004B3FDE" w:rsidRDefault="00585D3F" w:rsidP="00B07AA3">
      <w:pPr>
        <w:ind w:firstLine="567"/>
        <w:jc w:val="both"/>
        <w:rPr>
          <w:sz w:val="24"/>
        </w:rPr>
      </w:pPr>
      <w:r w:rsidRPr="004B3FDE">
        <w:rPr>
          <w:sz w:val="24"/>
        </w:rPr>
        <w:t>3</w:t>
      </w:r>
      <w:r w:rsidR="00B07AA3" w:rsidRPr="004B3FDE">
        <w:rPr>
          <w:sz w:val="24"/>
        </w:rPr>
        <w:t xml:space="preserve">. </w:t>
      </w:r>
      <w:r w:rsidR="00772E58" w:rsidRPr="004B3FDE">
        <w:rPr>
          <w:sz w:val="24"/>
        </w:rPr>
        <w:t>Настоящее решение вступает в силу с момента его подписания</w:t>
      </w:r>
      <w:r w:rsidR="00E50DB1" w:rsidRPr="004B3FDE">
        <w:rPr>
          <w:sz w:val="24"/>
        </w:rPr>
        <w:t xml:space="preserve">. </w:t>
      </w:r>
    </w:p>
    <w:p w:rsidR="00B07AA3" w:rsidRPr="004B3FDE" w:rsidRDefault="00B07AA3" w:rsidP="00B07AA3">
      <w:pPr>
        <w:jc w:val="both"/>
        <w:rPr>
          <w:sz w:val="24"/>
        </w:rPr>
      </w:pPr>
    </w:p>
    <w:p w:rsidR="00B07AA3" w:rsidRPr="004B3FDE" w:rsidRDefault="00B07AA3" w:rsidP="00B07AA3">
      <w:pPr>
        <w:jc w:val="both"/>
        <w:rPr>
          <w:sz w:val="24"/>
        </w:rPr>
      </w:pPr>
      <w:r w:rsidRPr="004B3FDE">
        <w:rPr>
          <w:sz w:val="24"/>
        </w:rPr>
        <w:t xml:space="preserve">Глава Прохладненского </w:t>
      </w:r>
    </w:p>
    <w:p w:rsidR="00FB2F99" w:rsidRDefault="00B07AA3" w:rsidP="00261D2A">
      <w:pPr>
        <w:jc w:val="both"/>
        <w:rPr>
          <w:sz w:val="20"/>
          <w:szCs w:val="20"/>
        </w:rPr>
      </w:pPr>
      <w:r w:rsidRPr="004B3FDE">
        <w:rPr>
          <w:sz w:val="24"/>
        </w:rPr>
        <w:t>муниципального района КБР</w:t>
      </w:r>
      <w:r w:rsidR="00091532" w:rsidRPr="004B3FDE">
        <w:rPr>
          <w:sz w:val="24"/>
        </w:rPr>
        <w:t xml:space="preserve"> </w:t>
      </w:r>
      <w:r w:rsidRPr="004B3FDE">
        <w:rPr>
          <w:sz w:val="24"/>
        </w:rPr>
        <w:t>-</w:t>
      </w:r>
      <w:r w:rsidRPr="003A211B">
        <w:rPr>
          <w:sz w:val="24"/>
        </w:rPr>
        <w:t xml:space="preserve">                                </w:t>
      </w:r>
      <w:r w:rsidR="00772E58" w:rsidRPr="003A211B">
        <w:rPr>
          <w:sz w:val="24"/>
        </w:rPr>
        <w:t xml:space="preserve">      </w:t>
      </w:r>
      <w:r w:rsidRPr="003A211B">
        <w:rPr>
          <w:sz w:val="24"/>
        </w:rPr>
        <w:t xml:space="preserve">               </w:t>
      </w:r>
      <w:r w:rsidR="00091532" w:rsidRPr="003A211B">
        <w:rPr>
          <w:sz w:val="24"/>
        </w:rPr>
        <w:t xml:space="preserve">       </w:t>
      </w:r>
      <w:r w:rsidR="004B3FDE">
        <w:rPr>
          <w:sz w:val="24"/>
        </w:rPr>
        <w:t xml:space="preserve">                  </w:t>
      </w:r>
      <w:r w:rsidR="00091532" w:rsidRPr="003A211B">
        <w:rPr>
          <w:sz w:val="24"/>
        </w:rPr>
        <w:t xml:space="preserve"> </w:t>
      </w:r>
      <w:r w:rsidRPr="003A211B">
        <w:rPr>
          <w:sz w:val="24"/>
        </w:rPr>
        <w:t>В.И. Бирюков</w:t>
      </w:r>
      <w:r w:rsidRPr="00BC67D6">
        <w:rPr>
          <w:sz w:val="20"/>
          <w:szCs w:val="20"/>
        </w:rPr>
        <w:t xml:space="preserve">                                                             </w:t>
      </w:r>
    </w:p>
    <w:sectPr w:rsidR="00FB2F99" w:rsidSect="004945C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D2884"/>
    <w:multiLevelType w:val="hybridMultilevel"/>
    <w:tmpl w:val="849CE02A"/>
    <w:lvl w:ilvl="0" w:tplc="30D0F0C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ED40A4E"/>
    <w:multiLevelType w:val="hybridMultilevel"/>
    <w:tmpl w:val="5064A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E3B29"/>
    <w:multiLevelType w:val="hybridMultilevel"/>
    <w:tmpl w:val="9F1A22DE"/>
    <w:lvl w:ilvl="0" w:tplc="9668C2F8">
      <w:start w:val="1"/>
      <w:numFmt w:val="bullet"/>
      <w:lvlText w:val=""/>
      <w:lvlJc w:val="center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35220AE2"/>
    <w:multiLevelType w:val="hybridMultilevel"/>
    <w:tmpl w:val="DA5A2B70"/>
    <w:lvl w:ilvl="0" w:tplc="317CDB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73D2D22"/>
    <w:multiLevelType w:val="hybridMultilevel"/>
    <w:tmpl w:val="CFDA8CA4"/>
    <w:lvl w:ilvl="0" w:tplc="563460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B6D472F"/>
    <w:multiLevelType w:val="multilevel"/>
    <w:tmpl w:val="58CE5F5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6">
    <w:nsid w:val="62E069ED"/>
    <w:multiLevelType w:val="hybridMultilevel"/>
    <w:tmpl w:val="E91ED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AA3"/>
    <w:rsid w:val="00010A0F"/>
    <w:rsid w:val="000319FE"/>
    <w:rsid w:val="0003488A"/>
    <w:rsid w:val="00035BCB"/>
    <w:rsid w:val="00035E14"/>
    <w:rsid w:val="00091532"/>
    <w:rsid w:val="000927D4"/>
    <w:rsid w:val="00092E9A"/>
    <w:rsid w:val="00093CB9"/>
    <w:rsid w:val="000C0D58"/>
    <w:rsid w:val="000F0B59"/>
    <w:rsid w:val="000F7AE7"/>
    <w:rsid w:val="00117946"/>
    <w:rsid w:val="001323C9"/>
    <w:rsid w:val="00154D4A"/>
    <w:rsid w:val="00167309"/>
    <w:rsid w:val="00180D23"/>
    <w:rsid w:val="001815DF"/>
    <w:rsid w:val="0018645E"/>
    <w:rsid w:val="001B0C4F"/>
    <w:rsid w:val="001D1D33"/>
    <w:rsid w:val="001D4482"/>
    <w:rsid w:val="001F1389"/>
    <w:rsid w:val="001F6742"/>
    <w:rsid w:val="002252B8"/>
    <w:rsid w:val="002312D8"/>
    <w:rsid w:val="00237420"/>
    <w:rsid w:val="002443E7"/>
    <w:rsid w:val="00261D2A"/>
    <w:rsid w:val="00263EE6"/>
    <w:rsid w:val="002665D9"/>
    <w:rsid w:val="002743A2"/>
    <w:rsid w:val="002A6535"/>
    <w:rsid w:val="002B5E85"/>
    <w:rsid w:val="002B7AE8"/>
    <w:rsid w:val="00310D43"/>
    <w:rsid w:val="003459A6"/>
    <w:rsid w:val="00370202"/>
    <w:rsid w:val="00373C54"/>
    <w:rsid w:val="003920B7"/>
    <w:rsid w:val="003A211B"/>
    <w:rsid w:val="003C7C49"/>
    <w:rsid w:val="003E676D"/>
    <w:rsid w:val="00405494"/>
    <w:rsid w:val="004145EB"/>
    <w:rsid w:val="004266F7"/>
    <w:rsid w:val="0043394F"/>
    <w:rsid w:val="004612C3"/>
    <w:rsid w:val="004623CC"/>
    <w:rsid w:val="00493277"/>
    <w:rsid w:val="004945C6"/>
    <w:rsid w:val="004A066E"/>
    <w:rsid w:val="004B0FBA"/>
    <w:rsid w:val="004B3C9A"/>
    <w:rsid w:val="004B3FDE"/>
    <w:rsid w:val="004C0F94"/>
    <w:rsid w:val="004C485B"/>
    <w:rsid w:val="004E365B"/>
    <w:rsid w:val="004F4DAF"/>
    <w:rsid w:val="0050504A"/>
    <w:rsid w:val="00510CBB"/>
    <w:rsid w:val="00517593"/>
    <w:rsid w:val="00523B36"/>
    <w:rsid w:val="00530AF5"/>
    <w:rsid w:val="00535915"/>
    <w:rsid w:val="0054009A"/>
    <w:rsid w:val="0055089A"/>
    <w:rsid w:val="00554FC7"/>
    <w:rsid w:val="00560348"/>
    <w:rsid w:val="00563EE9"/>
    <w:rsid w:val="00585D3F"/>
    <w:rsid w:val="00595D2B"/>
    <w:rsid w:val="00597866"/>
    <w:rsid w:val="005A7195"/>
    <w:rsid w:val="005D0BD5"/>
    <w:rsid w:val="005D708A"/>
    <w:rsid w:val="00645128"/>
    <w:rsid w:val="00651C35"/>
    <w:rsid w:val="006773B7"/>
    <w:rsid w:val="00677467"/>
    <w:rsid w:val="006861F9"/>
    <w:rsid w:val="006B64B8"/>
    <w:rsid w:val="006F3DDD"/>
    <w:rsid w:val="00701594"/>
    <w:rsid w:val="00727BD5"/>
    <w:rsid w:val="00763EFB"/>
    <w:rsid w:val="00772E58"/>
    <w:rsid w:val="007751EA"/>
    <w:rsid w:val="007838D1"/>
    <w:rsid w:val="007A4113"/>
    <w:rsid w:val="007D0013"/>
    <w:rsid w:val="007D744E"/>
    <w:rsid w:val="007E1F33"/>
    <w:rsid w:val="007F4F79"/>
    <w:rsid w:val="00802B01"/>
    <w:rsid w:val="00833D0D"/>
    <w:rsid w:val="0089735A"/>
    <w:rsid w:val="008A2274"/>
    <w:rsid w:val="008A3F8C"/>
    <w:rsid w:val="008A6F13"/>
    <w:rsid w:val="008B4AEC"/>
    <w:rsid w:val="008B63F3"/>
    <w:rsid w:val="008F0B15"/>
    <w:rsid w:val="008F1784"/>
    <w:rsid w:val="008F6DBD"/>
    <w:rsid w:val="009000DE"/>
    <w:rsid w:val="00923D7B"/>
    <w:rsid w:val="00953F7C"/>
    <w:rsid w:val="009809CB"/>
    <w:rsid w:val="00981950"/>
    <w:rsid w:val="009B2ACD"/>
    <w:rsid w:val="00A0572F"/>
    <w:rsid w:val="00A129F6"/>
    <w:rsid w:val="00A53ACD"/>
    <w:rsid w:val="00A80B9C"/>
    <w:rsid w:val="00A86AD9"/>
    <w:rsid w:val="00A87D04"/>
    <w:rsid w:val="00A95C04"/>
    <w:rsid w:val="00AB6518"/>
    <w:rsid w:val="00AC6662"/>
    <w:rsid w:val="00AD5619"/>
    <w:rsid w:val="00AE1599"/>
    <w:rsid w:val="00AF243E"/>
    <w:rsid w:val="00B05E14"/>
    <w:rsid w:val="00B07AA3"/>
    <w:rsid w:val="00B10454"/>
    <w:rsid w:val="00B42997"/>
    <w:rsid w:val="00B4481C"/>
    <w:rsid w:val="00B57949"/>
    <w:rsid w:val="00B620AD"/>
    <w:rsid w:val="00B82408"/>
    <w:rsid w:val="00B90D1D"/>
    <w:rsid w:val="00B90DDE"/>
    <w:rsid w:val="00BC67D6"/>
    <w:rsid w:val="00BD5B75"/>
    <w:rsid w:val="00BE1FC7"/>
    <w:rsid w:val="00BF3151"/>
    <w:rsid w:val="00BF3D1B"/>
    <w:rsid w:val="00C10D81"/>
    <w:rsid w:val="00C24D80"/>
    <w:rsid w:val="00C254CE"/>
    <w:rsid w:val="00C301B6"/>
    <w:rsid w:val="00C359A1"/>
    <w:rsid w:val="00C7753A"/>
    <w:rsid w:val="00CD0F41"/>
    <w:rsid w:val="00CD10E9"/>
    <w:rsid w:val="00CD529C"/>
    <w:rsid w:val="00CF175F"/>
    <w:rsid w:val="00D70CA4"/>
    <w:rsid w:val="00D817DC"/>
    <w:rsid w:val="00D97815"/>
    <w:rsid w:val="00DA2523"/>
    <w:rsid w:val="00DA729F"/>
    <w:rsid w:val="00DB375E"/>
    <w:rsid w:val="00DB78F3"/>
    <w:rsid w:val="00DF6E56"/>
    <w:rsid w:val="00E30028"/>
    <w:rsid w:val="00E40E54"/>
    <w:rsid w:val="00E456F6"/>
    <w:rsid w:val="00E45835"/>
    <w:rsid w:val="00E50DB1"/>
    <w:rsid w:val="00E53529"/>
    <w:rsid w:val="00E55B61"/>
    <w:rsid w:val="00E62F87"/>
    <w:rsid w:val="00E74B40"/>
    <w:rsid w:val="00EA4C0F"/>
    <w:rsid w:val="00EC43C6"/>
    <w:rsid w:val="00EE09FC"/>
    <w:rsid w:val="00EF0078"/>
    <w:rsid w:val="00F0770A"/>
    <w:rsid w:val="00F23220"/>
    <w:rsid w:val="00F240D5"/>
    <w:rsid w:val="00F37621"/>
    <w:rsid w:val="00F37F2C"/>
    <w:rsid w:val="00F67955"/>
    <w:rsid w:val="00F84A84"/>
    <w:rsid w:val="00FA2657"/>
    <w:rsid w:val="00FB2F99"/>
    <w:rsid w:val="00FD1B85"/>
    <w:rsid w:val="00FE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AA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7AA3"/>
    <w:pPr>
      <w:keepNext/>
      <w:jc w:val="center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7AA3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7A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AA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07AA3"/>
    <w:pPr>
      <w:ind w:left="720"/>
      <w:contextualSpacing/>
    </w:pPr>
    <w:rPr>
      <w:sz w:val="24"/>
    </w:rPr>
  </w:style>
  <w:style w:type="paragraph" w:customStyle="1" w:styleId="ConsPlusNormal">
    <w:name w:val="ConsPlusNormal"/>
    <w:rsid w:val="001323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AA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7AA3"/>
    <w:pPr>
      <w:keepNext/>
      <w:jc w:val="center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7AA3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7A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AA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07AA3"/>
    <w:pPr>
      <w:ind w:left="720"/>
      <w:contextualSpacing/>
    </w:pPr>
    <w:rPr>
      <w:sz w:val="24"/>
    </w:rPr>
  </w:style>
  <w:style w:type="paragraph" w:customStyle="1" w:styleId="ConsPlusNormal">
    <w:name w:val="ConsPlusNormal"/>
    <w:rsid w:val="001323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3191161976F89145D2D25345055F97E84D94C16AF9B27555AEC38NAxE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6F23E-69D2-4311-AEA6-682981E72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САМОУПРАВЛЕНИЭМ И ПРОХЛАДНЭ МУНИЦИПАЛЬНЭ КУЕЙМ И СОВЕТ</vt:lpstr>
    </vt:vector>
  </TitlesOfParts>
  <Company>пп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aksinya</dc:creator>
  <cp:lastModifiedBy>sovet3</cp:lastModifiedBy>
  <cp:revision>6</cp:revision>
  <cp:lastPrinted>2023-10-27T05:11:00Z</cp:lastPrinted>
  <dcterms:created xsi:type="dcterms:W3CDTF">2023-10-12T07:04:00Z</dcterms:created>
  <dcterms:modified xsi:type="dcterms:W3CDTF">2023-10-27T05:11:00Z</dcterms:modified>
</cp:coreProperties>
</file>